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Чек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лист по самоанализу положения о ВСОКО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дошкольной группы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Кривлякской СОШ № 3 имени И.А. Высотина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9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Наличие/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Перечисление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нормативных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но не полностью соответствует необходимому перечню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Положение  определяет цели, задачи, принципы ВСОКО, …..(перечисление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структурных компонентов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положении используются следующие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термины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 …..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Основные цели, задачи, принципы ВСОКО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Целью организации ВСОКО является…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Задачами ВСОКО являются: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Основными принципами ВСОКО являются: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 Unicode MS" w:cs="Times New Roman"/>
                <w:b/>
                <w:i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/>
                <w:sz w:val="24"/>
                <w:szCs w:val="24"/>
                <w:lang w:eastAsia="ru-RU" w:bidi="ru-RU"/>
              </w:rPr>
              <w:t xml:space="preserve">По целям </w:t>
            </w:r>
            <w:r>
              <w:rPr>
                <w:rFonts w:hint="default" w:ascii="Times New Roman" w:hAnsi="Times New Roman" w:eastAsia="Arial Unicode MS" w:cs="Times New Roman"/>
                <w:b/>
                <w:bCs/>
                <w:sz w:val="24"/>
                <w:szCs w:val="24"/>
                <w:lang w:eastAsia="ru-RU" w:bidi="ru-RU"/>
              </w:rPr>
              <w:t>управления качеством образовательной среды в ДОО</w:t>
            </w:r>
            <w:r>
              <w:rPr>
                <w:rFonts w:hint="default" w:ascii="Times New Roman" w:hAnsi="Times New Roman" w:eastAsia="Arial Unicode MS" w:cs="Times New Roman"/>
                <w:b/>
                <w:i/>
                <w:sz w:val="24"/>
                <w:szCs w:val="24"/>
                <w:lang w:eastAsia="ru-RU" w:bidi="ru-RU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цели по обеспечению качества образовательных программ</w:t>
            </w:r>
          </w:p>
        </w:tc>
        <w:tc>
          <w:tcPr>
            <w:tcW w:w="2572" w:type="dxa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цели обобщены (не расписаны, как надо)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цели по обеспечению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72" w:type="dxa"/>
            <w:vMerge w:val="continue"/>
            <w:tcBorders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цели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72" w:type="dxa"/>
            <w:vMerge w:val="continue"/>
            <w:tcBorders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цели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72" w:type="dxa"/>
            <w:vMerge w:val="continue"/>
            <w:tcBorders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цели по обеспечению здоровья, безопасности и качеству услуг по присмотру и уходу</w:t>
            </w:r>
          </w:p>
        </w:tc>
        <w:tc>
          <w:tcPr>
            <w:tcW w:w="2572" w:type="dxa"/>
            <w:vMerge w:val="continue"/>
            <w:tcBorders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цели по обеспечению качества дошкольного образования для детей с ОВЗ</w:t>
            </w:r>
          </w:p>
        </w:tc>
        <w:tc>
          <w:tcPr>
            <w:tcW w:w="2572" w:type="dxa"/>
            <w:vMerge w:val="continue"/>
            <w:tcBorders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цели по повышению качества управления в дошкольных образовательных организациях</w:t>
            </w:r>
          </w:p>
        </w:tc>
        <w:tc>
          <w:tcPr>
            <w:tcW w:w="2572" w:type="dxa"/>
            <w:vMerge w:val="continue"/>
            <w:tcBorders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 Unicode MS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sz w:val="24"/>
                <w:szCs w:val="24"/>
                <w:lang w:eastAsia="ru-RU" w:bidi="ru-RU"/>
              </w:rPr>
              <w:t>По показателям управления качеством образовательной среды в ДОО: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показатели по обеспечению качества образовательных программ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показатели по обеспечению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показатели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показатели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показатели по обеспечению качества здоровья, безопасности и качеству услуг по присмотру и уходу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показатели по обеспечению качества дошкольного образования для детей с ОВЗ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тсутствие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показатели по повышению качества управления в дошкольных образовательных организациях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тсутствие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sz w:val="24"/>
                <w:szCs w:val="24"/>
                <w:lang w:eastAsia="ru-RU" w:bidi="ru-RU"/>
              </w:rPr>
              <w:t>Периодичность, продолжительность, последовательность</w:t>
            </w: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 xml:space="preserve"> проведения, обсуждения результатов (краткое описание процедуры)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Arial Unicode MS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sz w:val="24"/>
                <w:szCs w:val="24"/>
                <w:lang w:eastAsia="ru-RU" w:bidi="ru-RU"/>
              </w:rPr>
              <w:t xml:space="preserve">По методам сбора и обработки информации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Arial Unicode MS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bCs/>
                <w:sz w:val="24"/>
                <w:szCs w:val="24"/>
                <w:lang w:eastAsia="ru-RU" w:bidi="ru-RU"/>
              </w:rPr>
              <w:t>о качестве образовательной среды в ДОО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Наличие в положении о ВСОКО описания и применяющихся методов сбора, в том числе с использованием информационных систем, а также методов обработки информации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но надо заменить или дополнить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Общественное участие в оценке и контроле качества образования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(придание гласности и открытости по результатам ОКО осуществляется путем предоставления информации):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основным потребителям ВСОКО;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СМИ/публичный доклад заведующего;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размещение аналитических материалов, результатов ОКО на официальном сайте 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тсутствие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Приложения: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 Карта мониторинга/План проведения мониторинга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 Экспертные/Оценочные карты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Диагностические материалы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Форма экспертного заключения / аналитической справки</w:t>
            </w:r>
          </w:p>
        </w:tc>
        <w:tc>
          <w:tcPr>
            <w:tcW w:w="257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Наличие/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2"/>
    <w:rsid w:val="00003FAF"/>
    <w:rsid w:val="0001072E"/>
    <w:rsid w:val="00015BC6"/>
    <w:rsid w:val="00021023"/>
    <w:rsid w:val="000240CE"/>
    <w:rsid w:val="00024245"/>
    <w:rsid w:val="00037A76"/>
    <w:rsid w:val="0004682B"/>
    <w:rsid w:val="00051A08"/>
    <w:rsid w:val="00054BF9"/>
    <w:rsid w:val="00056BCF"/>
    <w:rsid w:val="0009594F"/>
    <w:rsid w:val="000A1957"/>
    <w:rsid w:val="000A2AF3"/>
    <w:rsid w:val="000A4C95"/>
    <w:rsid w:val="000B00F9"/>
    <w:rsid w:val="000C03F7"/>
    <w:rsid w:val="000C1B28"/>
    <w:rsid w:val="000C7E6C"/>
    <w:rsid w:val="000D5363"/>
    <w:rsid w:val="000E073C"/>
    <w:rsid w:val="000E7CDD"/>
    <w:rsid w:val="000F50F0"/>
    <w:rsid w:val="00105C05"/>
    <w:rsid w:val="00121AAE"/>
    <w:rsid w:val="001255B9"/>
    <w:rsid w:val="00132F78"/>
    <w:rsid w:val="00134A79"/>
    <w:rsid w:val="001403B0"/>
    <w:rsid w:val="00142662"/>
    <w:rsid w:val="001432D9"/>
    <w:rsid w:val="00151D34"/>
    <w:rsid w:val="00157879"/>
    <w:rsid w:val="001608A9"/>
    <w:rsid w:val="0016416C"/>
    <w:rsid w:val="00172AF5"/>
    <w:rsid w:val="00187316"/>
    <w:rsid w:val="00192C76"/>
    <w:rsid w:val="00193565"/>
    <w:rsid w:val="00197D2E"/>
    <w:rsid w:val="001A2C04"/>
    <w:rsid w:val="001A4F5F"/>
    <w:rsid w:val="001A5483"/>
    <w:rsid w:val="001A655B"/>
    <w:rsid w:val="001B7CA6"/>
    <w:rsid w:val="001C47BF"/>
    <w:rsid w:val="001C4A26"/>
    <w:rsid w:val="001C5B39"/>
    <w:rsid w:val="001D330B"/>
    <w:rsid w:val="001E1CBB"/>
    <w:rsid w:val="001E7655"/>
    <w:rsid w:val="001F38D3"/>
    <w:rsid w:val="002021EF"/>
    <w:rsid w:val="00210DB7"/>
    <w:rsid w:val="00222187"/>
    <w:rsid w:val="00224234"/>
    <w:rsid w:val="002248C7"/>
    <w:rsid w:val="00227DFC"/>
    <w:rsid w:val="002312D6"/>
    <w:rsid w:val="00236A43"/>
    <w:rsid w:val="002374BB"/>
    <w:rsid w:val="00241154"/>
    <w:rsid w:val="0024613E"/>
    <w:rsid w:val="00257C9E"/>
    <w:rsid w:val="002616DC"/>
    <w:rsid w:val="00261EC0"/>
    <w:rsid w:val="002657B4"/>
    <w:rsid w:val="00286A95"/>
    <w:rsid w:val="0029382B"/>
    <w:rsid w:val="00295848"/>
    <w:rsid w:val="002A3C43"/>
    <w:rsid w:val="002B2796"/>
    <w:rsid w:val="002C24B1"/>
    <w:rsid w:val="002C6EF3"/>
    <w:rsid w:val="002C7080"/>
    <w:rsid w:val="002D6F4D"/>
    <w:rsid w:val="00300912"/>
    <w:rsid w:val="0031120B"/>
    <w:rsid w:val="00312E48"/>
    <w:rsid w:val="0031795C"/>
    <w:rsid w:val="0033543A"/>
    <w:rsid w:val="00337125"/>
    <w:rsid w:val="00346B32"/>
    <w:rsid w:val="00356AEF"/>
    <w:rsid w:val="00357D1E"/>
    <w:rsid w:val="0037009F"/>
    <w:rsid w:val="00375123"/>
    <w:rsid w:val="00377311"/>
    <w:rsid w:val="003775DA"/>
    <w:rsid w:val="003A39A8"/>
    <w:rsid w:val="003A3C7A"/>
    <w:rsid w:val="003C71AD"/>
    <w:rsid w:val="003D728A"/>
    <w:rsid w:val="003E3FB9"/>
    <w:rsid w:val="003F58D6"/>
    <w:rsid w:val="003F73F0"/>
    <w:rsid w:val="00404676"/>
    <w:rsid w:val="00405A1B"/>
    <w:rsid w:val="00407401"/>
    <w:rsid w:val="004114C5"/>
    <w:rsid w:val="00411D59"/>
    <w:rsid w:val="00423CB4"/>
    <w:rsid w:val="00430807"/>
    <w:rsid w:val="004332A6"/>
    <w:rsid w:val="004371AB"/>
    <w:rsid w:val="004410AE"/>
    <w:rsid w:val="004416AE"/>
    <w:rsid w:val="0045393F"/>
    <w:rsid w:val="004557E2"/>
    <w:rsid w:val="004732BF"/>
    <w:rsid w:val="004768EA"/>
    <w:rsid w:val="004811F0"/>
    <w:rsid w:val="004858A5"/>
    <w:rsid w:val="00491EC5"/>
    <w:rsid w:val="004921D3"/>
    <w:rsid w:val="004970DF"/>
    <w:rsid w:val="0049764B"/>
    <w:rsid w:val="004B6EC5"/>
    <w:rsid w:val="004C4ECC"/>
    <w:rsid w:val="004D597E"/>
    <w:rsid w:val="004E140B"/>
    <w:rsid w:val="004E3451"/>
    <w:rsid w:val="004E7BF6"/>
    <w:rsid w:val="004F5E88"/>
    <w:rsid w:val="005037BC"/>
    <w:rsid w:val="00511E26"/>
    <w:rsid w:val="00536097"/>
    <w:rsid w:val="00542420"/>
    <w:rsid w:val="00552148"/>
    <w:rsid w:val="0056188E"/>
    <w:rsid w:val="005764E7"/>
    <w:rsid w:val="0057706E"/>
    <w:rsid w:val="0058037E"/>
    <w:rsid w:val="005857F0"/>
    <w:rsid w:val="00585BBA"/>
    <w:rsid w:val="00587332"/>
    <w:rsid w:val="005A314F"/>
    <w:rsid w:val="005B1066"/>
    <w:rsid w:val="005B57C5"/>
    <w:rsid w:val="005D4A83"/>
    <w:rsid w:val="005D4F85"/>
    <w:rsid w:val="005D5AD3"/>
    <w:rsid w:val="005F348B"/>
    <w:rsid w:val="00603D92"/>
    <w:rsid w:val="00605205"/>
    <w:rsid w:val="00615940"/>
    <w:rsid w:val="0062120C"/>
    <w:rsid w:val="00632DE6"/>
    <w:rsid w:val="00637F37"/>
    <w:rsid w:val="006401F0"/>
    <w:rsid w:val="0064115E"/>
    <w:rsid w:val="00654220"/>
    <w:rsid w:val="0065553C"/>
    <w:rsid w:val="00664378"/>
    <w:rsid w:val="00680E42"/>
    <w:rsid w:val="006970D6"/>
    <w:rsid w:val="006A5193"/>
    <w:rsid w:val="006A77C8"/>
    <w:rsid w:val="006B3C16"/>
    <w:rsid w:val="006B5A1E"/>
    <w:rsid w:val="006C1DD4"/>
    <w:rsid w:val="006D1D9B"/>
    <w:rsid w:val="006E142D"/>
    <w:rsid w:val="006E275B"/>
    <w:rsid w:val="006E67C5"/>
    <w:rsid w:val="006F5475"/>
    <w:rsid w:val="00701C7E"/>
    <w:rsid w:val="007030C5"/>
    <w:rsid w:val="00712568"/>
    <w:rsid w:val="0071311E"/>
    <w:rsid w:val="00714044"/>
    <w:rsid w:val="007201CE"/>
    <w:rsid w:val="00734982"/>
    <w:rsid w:val="00736754"/>
    <w:rsid w:val="00746BAF"/>
    <w:rsid w:val="007470AE"/>
    <w:rsid w:val="00765AA5"/>
    <w:rsid w:val="00766121"/>
    <w:rsid w:val="007704CB"/>
    <w:rsid w:val="007767CC"/>
    <w:rsid w:val="0078027B"/>
    <w:rsid w:val="00783C6C"/>
    <w:rsid w:val="00783ED8"/>
    <w:rsid w:val="00792D44"/>
    <w:rsid w:val="007933A9"/>
    <w:rsid w:val="00797F62"/>
    <w:rsid w:val="007A7FAE"/>
    <w:rsid w:val="007B5EB8"/>
    <w:rsid w:val="007C07E0"/>
    <w:rsid w:val="007C3E12"/>
    <w:rsid w:val="007C6B50"/>
    <w:rsid w:val="007C7C75"/>
    <w:rsid w:val="007D0177"/>
    <w:rsid w:val="007F2ABE"/>
    <w:rsid w:val="007F32AE"/>
    <w:rsid w:val="00803C31"/>
    <w:rsid w:val="00824E50"/>
    <w:rsid w:val="008357BB"/>
    <w:rsid w:val="00837F44"/>
    <w:rsid w:val="008539B5"/>
    <w:rsid w:val="00860DBD"/>
    <w:rsid w:val="00862E4A"/>
    <w:rsid w:val="00874FCD"/>
    <w:rsid w:val="00880344"/>
    <w:rsid w:val="0089118C"/>
    <w:rsid w:val="0089276A"/>
    <w:rsid w:val="008960B6"/>
    <w:rsid w:val="00897620"/>
    <w:rsid w:val="008A1A9F"/>
    <w:rsid w:val="008B605D"/>
    <w:rsid w:val="008C0FC3"/>
    <w:rsid w:val="008C50E6"/>
    <w:rsid w:val="008C6994"/>
    <w:rsid w:val="008D4860"/>
    <w:rsid w:val="008D4DF8"/>
    <w:rsid w:val="008D65C5"/>
    <w:rsid w:val="008E1F1B"/>
    <w:rsid w:val="008E5B97"/>
    <w:rsid w:val="008E7304"/>
    <w:rsid w:val="008F23C8"/>
    <w:rsid w:val="008F4819"/>
    <w:rsid w:val="00916F82"/>
    <w:rsid w:val="00921219"/>
    <w:rsid w:val="009461E2"/>
    <w:rsid w:val="00947055"/>
    <w:rsid w:val="0095254C"/>
    <w:rsid w:val="009622D7"/>
    <w:rsid w:val="009646E8"/>
    <w:rsid w:val="0098037C"/>
    <w:rsid w:val="00991C19"/>
    <w:rsid w:val="009A169C"/>
    <w:rsid w:val="009B0CD8"/>
    <w:rsid w:val="009B2494"/>
    <w:rsid w:val="009C4FE3"/>
    <w:rsid w:val="009C6505"/>
    <w:rsid w:val="009D5683"/>
    <w:rsid w:val="009E11F9"/>
    <w:rsid w:val="009F771E"/>
    <w:rsid w:val="00A0435D"/>
    <w:rsid w:val="00A17C1E"/>
    <w:rsid w:val="00A24DE5"/>
    <w:rsid w:val="00A26010"/>
    <w:rsid w:val="00A274E8"/>
    <w:rsid w:val="00A31A08"/>
    <w:rsid w:val="00A46C8D"/>
    <w:rsid w:val="00A6747D"/>
    <w:rsid w:val="00A67F22"/>
    <w:rsid w:val="00A70C6B"/>
    <w:rsid w:val="00A75A38"/>
    <w:rsid w:val="00A84ADE"/>
    <w:rsid w:val="00A85DF0"/>
    <w:rsid w:val="00A97BC1"/>
    <w:rsid w:val="00AA7527"/>
    <w:rsid w:val="00AB6FB1"/>
    <w:rsid w:val="00AB74CF"/>
    <w:rsid w:val="00AC60EE"/>
    <w:rsid w:val="00AD2F72"/>
    <w:rsid w:val="00AD6F94"/>
    <w:rsid w:val="00AE4B67"/>
    <w:rsid w:val="00AF229B"/>
    <w:rsid w:val="00AF6D01"/>
    <w:rsid w:val="00B010CD"/>
    <w:rsid w:val="00B066C9"/>
    <w:rsid w:val="00B12AB1"/>
    <w:rsid w:val="00B13BB4"/>
    <w:rsid w:val="00B36DA1"/>
    <w:rsid w:val="00B439E2"/>
    <w:rsid w:val="00B55A15"/>
    <w:rsid w:val="00B63254"/>
    <w:rsid w:val="00B63326"/>
    <w:rsid w:val="00B72FEA"/>
    <w:rsid w:val="00B76998"/>
    <w:rsid w:val="00B8396F"/>
    <w:rsid w:val="00B940AB"/>
    <w:rsid w:val="00B96270"/>
    <w:rsid w:val="00BA5BC3"/>
    <w:rsid w:val="00BA7CE4"/>
    <w:rsid w:val="00BB1906"/>
    <w:rsid w:val="00BC18D3"/>
    <w:rsid w:val="00BC5DD5"/>
    <w:rsid w:val="00BC7202"/>
    <w:rsid w:val="00BD4124"/>
    <w:rsid w:val="00BD7343"/>
    <w:rsid w:val="00BE328D"/>
    <w:rsid w:val="00BF32D6"/>
    <w:rsid w:val="00BF7C72"/>
    <w:rsid w:val="00C01928"/>
    <w:rsid w:val="00C21DDD"/>
    <w:rsid w:val="00C437F7"/>
    <w:rsid w:val="00C66AD9"/>
    <w:rsid w:val="00C74D80"/>
    <w:rsid w:val="00C80778"/>
    <w:rsid w:val="00C82730"/>
    <w:rsid w:val="00C85C39"/>
    <w:rsid w:val="00C94C8B"/>
    <w:rsid w:val="00CA29DA"/>
    <w:rsid w:val="00CA40A1"/>
    <w:rsid w:val="00CB1CB5"/>
    <w:rsid w:val="00CC166E"/>
    <w:rsid w:val="00CC4B74"/>
    <w:rsid w:val="00CD2454"/>
    <w:rsid w:val="00CD64F6"/>
    <w:rsid w:val="00CE3D89"/>
    <w:rsid w:val="00CE747C"/>
    <w:rsid w:val="00CF10E8"/>
    <w:rsid w:val="00CF1789"/>
    <w:rsid w:val="00CF62CF"/>
    <w:rsid w:val="00D04DCE"/>
    <w:rsid w:val="00D17D87"/>
    <w:rsid w:val="00D25865"/>
    <w:rsid w:val="00D33C51"/>
    <w:rsid w:val="00D33C59"/>
    <w:rsid w:val="00D42267"/>
    <w:rsid w:val="00D46127"/>
    <w:rsid w:val="00D57A02"/>
    <w:rsid w:val="00D60318"/>
    <w:rsid w:val="00D62FB2"/>
    <w:rsid w:val="00D64D74"/>
    <w:rsid w:val="00D70AC9"/>
    <w:rsid w:val="00D726D0"/>
    <w:rsid w:val="00D73240"/>
    <w:rsid w:val="00D76F28"/>
    <w:rsid w:val="00D96B64"/>
    <w:rsid w:val="00DA0EB7"/>
    <w:rsid w:val="00DA27A1"/>
    <w:rsid w:val="00DA4BF3"/>
    <w:rsid w:val="00DB489C"/>
    <w:rsid w:val="00DC21EA"/>
    <w:rsid w:val="00DC2303"/>
    <w:rsid w:val="00DC32D0"/>
    <w:rsid w:val="00DD4894"/>
    <w:rsid w:val="00DE283E"/>
    <w:rsid w:val="00E016F0"/>
    <w:rsid w:val="00E10B83"/>
    <w:rsid w:val="00E12FBD"/>
    <w:rsid w:val="00E15D7E"/>
    <w:rsid w:val="00E313EA"/>
    <w:rsid w:val="00E56A42"/>
    <w:rsid w:val="00E57F06"/>
    <w:rsid w:val="00E83895"/>
    <w:rsid w:val="00E92B68"/>
    <w:rsid w:val="00E97185"/>
    <w:rsid w:val="00EA01E6"/>
    <w:rsid w:val="00EA361B"/>
    <w:rsid w:val="00EB41BE"/>
    <w:rsid w:val="00EC50E2"/>
    <w:rsid w:val="00ED11A8"/>
    <w:rsid w:val="00ED7E10"/>
    <w:rsid w:val="00EE726E"/>
    <w:rsid w:val="00EF34DB"/>
    <w:rsid w:val="00EF420B"/>
    <w:rsid w:val="00EF55DE"/>
    <w:rsid w:val="00F15854"/>
    <w:rsid w:val="00F16655"/>
    <w:rsid w:val="00F17D7C"/>
    <w:rsid w:val="00F211D2"/>
    <w:rsid w:val="00F22068"/>
    <w:rsid w:val="00F26D75"/>
    <w:rsid w:val="00F4363E"/>
    <w:rsid w:val="00F47AF0"/>
    <w:rsid w:val="00F554C9"/>
    <w:rsid w:val="00F56C8A"/>
    <w:rsid w:val="00F602D4"/>
    <w:rsid w:val="00F6595D"/>
    <w:rsid w:val="00F6789D"/>
    <w:rsid w:val="00F77363"/>
    <w:rsid w:val="00F7747F"/>
    <w:rsid w:val="00F84F37"/>
    <w:rsid w:val="00F92221"/>
    <w:rsid w:val="00FA56A0"/>
    <w:rsid w:val="00FE7A90"/>
    <w:rsid w:val="00FF0C80"/>
    <w:rsid w:val="00FF1F4A"/>
    <w:rsid w:val="1085008F"/>
    <w:rsid w:val="3BB84297"/>
    <w:rsid w:val="60CE2EB3"/>
    <w:rsid w:val="65AF6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17"/>
    <w:basedOn w:val="2"/>
    <w:uiPriority w:val="0"/>
  </w:style>
  <w:style w:type="character" w:customStyle="1" w:styleId="10">
    <w:name w:val="c54"/>
    <w:basedOn w:val="2"/>
    <w:uiPriority w:val="0"/>
  </w:style>
  <w:style w:type="character" w:customStyle="1" w:styleId="11">
    <w:name w:val="c5"/>
    <w:basedOn w:val="2"/>
    <w:uiPriority w:val="0"/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fontstyle01"/>
    <w:basedOn w:val="2"/>
    <w:qFormat/>
    <w:uiPriority w:val="0"/>
    <w:rPr>
      <w:rFonts w:hint="default" w:ascii="Arial" w:hAnsi="Arial" w:cs="Arial"/>
      <w:color w:val="000000"/>
      <w:sz w:val="28"/>
      <w:szCs w:val="28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ru-RU"/>
    </w:rPr>
  </w:style>
  <w:style w:type="character" w:customStyle="1" w:styleId="15">
    <w:name w:val="Основной текст (3)_"/>
    <w:basedOn w:val="2"/>
    <w:link w:val="16"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Основной текст (3)"/>
    <w:basedOn w:val="1"/>
    <w:link w:val="15"/>
    <w:qFormat/>
    <w:uiPriority w:val="0"/>
    <w:pPr>
      <w:widowControl w:val="0"/>
      <w:shd w:val="clear" w:color="auto" w:fill="FFFFFF"/>
      <w:spacing w:before="60" w:after="660" w:line="0" w:lineRule="atLeast"/>
    </w:pPr>
    <w:rPr>
      <w:rFonts w:ascii="Times New Roman" w:hAnsi="Times New Roman" w:eastAsia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84D0-BFBC-4BA5-94DF-1E2AFB284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497</Words>
  <Characters>2835</Characters>
  <Lines>23</Lines>
  <Paragraphs>6</Paragraphs>
  <TotalTime>2</TotalTime>
  <ScaleCrop>false</ScaleCrop>
  <LinksUpToDate>false</LinksUpToDate>
  <CharactersWithSpaces>3326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2020-10-28T03:59:00Z</dcterms:created>
  <dc:creator>11-57</dc:creator>
  <cp:lastModifiedBy>Олеся</cp:lastModifiedBy>
  <dcterms:modified xsi:type="dcterms:W3CDTF">2022-12-04T14:37:45Z</dcterms:modified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23B3D5F0698C48E2B379F1287C4A39F2</vt:lpwstr>
  </property>
</Properties>
</file>