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9"/>
        <w:gridCol w:w="222"/>
      </w:tblGrid>
      <w:tr w:rsidR="00093100" w:rsidRPr="00BD2CD2" w:rsidTr="00DE0B86">
        <w:tc>
          <w:tcPr>
            <w:tcW w:w="10669" w:type="dxa"/>
          </w:tcPr>
          <w:tbl>
            <w:tblPr>
              <w:tblpPr w:leftFromText="180" w:rightFromText="180" w:vertAnchor="text" w:horzAnchor="margin" w:tblpY="540"/>
              <w:tblOverlap w:val="never"/>
              <w:tblW w:w="10453" w:type="dxa"/>
              <w:tblLook w:val="04A0" w:firstRow="1" w:lastRow="0" w:firstColumn="1" w:lastColumn="0" w:noHBand="0" w:noVBand="1"/>
            </w:tblPr>
            <w:tblGrid>
              <w:gridCol w:w="5398"/>
              <w:gridCol w:w="5055"/>
            </w:tblGrid>
            <w:tr w:rsidR="00093100" w:rsidRPr="00BD2CD2" w:rsidTr="00093100">
              <w:trPr>
                <w:trHeight w:val="1453"/>
              </w:trPr>
              <w:tc>
                <w:tcPr>
                  <w:tcW w:w="5398" w:type="dxa"/>
                  <w:hideMark/>
                </w:tcPr>
                <w:p w:rsidR="00093100" w:rsidRPr="00BD2CD2" w:rsidRDefault="00DE0B86" w:rsidP="0009310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Р</w:t>
                  </w:r>
                  <w:r w:rsidR="00093100" w:rsidRPr="00BD2CD2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ассмотрено на</w:t>
                  </w:r>
                </w:p>
                <w:p w:rsidR="00093100" w:rsidRPr="00BD2CD2" w:rsidRDefault="00093100" w:rsidP="000931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D2CD2"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  <w:t>педагогическом совете</w:t>
                  </w:r>
                </w:p>
                <w:p w:rsidR="00093100" w:rsidRPr="00BD2CD2" w:rsidRDefault="00093100" w:rsidP="000931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D2CD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протокол №</w:t>
                  </w:r>
                  <w:r w:rsidR="0039178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39178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6</w:t>
                  </w:r>
                </w:p>
                <w:p w:rsidR="00093100" w:rsidRPr="00BD2CD2" w:rsidRDefault="00093100" w:rsidP="000931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D2CD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</w:t>
                  </w:r>
                  <w:r w:rsidR="0039178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16</w:t>
                  </w:r>
                  <w:r w:rsidRPr="00BD2CD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» </w:t>
                  </w:r>
                  <w:r w:rsidR="00DE0B8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марта</w:t>
                  </w:r>
                  <w:r w:rsidRPr="00BD2CD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20</w:t>
                  </w:r>
                  <w:r w:rsidR="0039178D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</w:t>
                  </w:r>
                  <w:r w:rsidRPr="00BD2CD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г.</w:t>
                  </w:r>
                </w:p>
                <w:p w:rsidR="00093100" w:rsidRPr="00BD2CD2" w:rsidRDefault="00093100" w:rsidP="000931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55" w:type="dxa"/>
                  <w:hideMark/>
                </w:tcPr>
                <w:p w:rsidR="00093100" w:rsidRPr="00CE5D8D" w:rsidRDefault="00093100" w:rsidP="00093100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93100" w:rsidRPr="00BD2CD2" w:rsidRDefault="00093100" w:rsidP="0009310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</w:tbl>
    <w:p w:rsidR="00093100" w:rsidRPr="00BD2CD2" w:rsidRDefault="00093100" w:rsidP="00093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100" w:rsidRPr="00BD2CD2" w:rsidRDefault="00093100" w:rsidP="00093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100" w:rsidRDefault="00093100" w:rsidP="0009310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00" w:rsidRDefault="00093100" w:rsidP="0009310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00" w:rsidRDefault="00093100" w:rsidP="0009310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00" w:rsidRDefault="00093100" w:rsidP="0009310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00" w:rsidRDefault="00093100" w:rsidP="0009310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00" w:rsidRDefault="00093100" w:rsidP="0009310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00" w:rsidRDefault="00093100" w:rsidP="0009310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00" w:rsidRDefault="00093100" w:rsidP="0009310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00" w:rsidRDefault="00093100" w:rsidP="0009310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00" w:rsidRDefault="00093100" w:rsidP="0009310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100" w:rsidRPr="00BD2CD2" w:rsidRDefault="00093100" w:rsidP="0009310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D2">
        <w:rPr>
          <w:rFonts w:ascii="Times New Roman" w:hAnsi="Times New Roman" w:cs="Times New Roman"/>
          <w:b/>
          <w:sz w:val="24"/>
          <w:szCs w:val="24"/>
        </w:rPr>
        <w:t>Отчет о результатах самообследования</w:t>
      </w:r>
    </w:p>
    <w:p w:rsidR="00093100" w:rsidRPr="00BD2CD2" w:rsidRDefault="00093100" w:rsidP="0009310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D2"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</w:t>
      </w:r>
    </w:p>
    <w:p w:rsidR="00093100" w:rsidRPr="00BD2CD2" w:rsidRDefault="00093100" w:rsidP="0009310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CD2">
        <w:rPr>
          <w:rFonts w:ascii="Times New Roman" w:hAnsi="Times New Roman" w:cs="Times New Roman"/>
          <w:b/>
          <w:sz w:val="24"/>
          <w:szCs w:val="24"/>
        </w:rPr>
        <w:t>«Кривлякская средняя общеобразовательная школа № 3»</w:t>
      </w:r>
    </w:p>
    <w:p w:rsidR="00093100" w:rsidRPr="00BD2CD2" w:rsidRDefault="00093100" w:rsidP="0009310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CD2">
        <w:rPr>
          <w:rFonts w:ascii="Times New Roman" w:eastAsia="Times New Roman" w:hAnsi="Times New Roman" w:cs="Times New Roman"/>
          <w:b/>
          <w:sz w:val="24"/>
          <w:szCs w:val="24"/>
        </w:rPr>
        <w:t>Енисейский район Красноярский край</w:t>
      </w:r>
    </w:p>
    <w:p w:rsidR="00093100" w:rsidRPr="0048319F" w:rsidRDefault="00093100" w:rsidP="00093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19F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9805D1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61AB8" w:rsidRPr="0039178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319F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Pr="00B15666" w:rsidRDefault="00093100" w:rsidP="00093100">
      <w:pPr>
        <w:rPr>
          <w:rFonts w:ascii="Times New Roman" w:hAnsi="Times New Roman" w:cs="Times New Roman"/>
          <w:sz w:val="26"/>
          <w:szCs w:val="26"/>
        </w:rPr>
      </w:pPr>
      <w:r w:rsidRPr="00B15666">
        <w:rPr>
          <w:rFonts w:ascii="Times New Roman" w:hAnsi="Times New Roman" w:cs="Times New Roman"/>
          <w:sz w:val="26"/>
          <w:szCs w:val="26"/>
        </w:rPr>
        <w:t>Содержание</w:t>
      </w:r>
    </w:p>
    <w:p w:rsidR="00093100" w:rsidRPr="00B15666" w:rsidRDefault="00093100" w:rsidP="00093100">
      <w:pPr>
        <w:rPr>
          <w:rFonts w:ascii="Times New Roman" w:hAnsi="Times New Roman" w:cs="Times New Roman"/>
          <w:sz w:val="26"/>
          <w:szCs w:val="26"/>
        </w:rPr>
      </w:pPr>
    </w:p>
    <w:p w:rsidR="00093100" w:rsidRPr="00DB6E6F" w:rsidRDefault="00093100" w:rsidP="00093100">
      <w:pPr>
        <w:pStyle w:val="p4"/>
        <w:shd w:val="clear" w:color="auto" w:fill="FFFFFF"/>
      </w:pPr>
      <w:r w:rsidRPr="00B15666">
        <w:t>1.</w:t>
      </w:r>
      <w:r>
        <w:t xml:space="preserve"> </w:t>
      </w:r>
      <w:r w:rsidRPr="00DB6E6F">
        <w:t>Общие сведения об общеобразовательной организации;</w:t>
      </w:r>
    </w:p>
    <w:p w:rsidR="00093100" w:rsidRDefault="00093100" w:rsidP="00093100">
      <w:pPr>
        <w:pStyle w:val="p4"/>
        <w:shd w:val="clear" w:color="auto" w:fill="FFFFFF"/>
      </w:pPr>
      <w:r w:rsidRPr="00DB6E6F">
        <w:t>2.</w:t>
      </w:r>
      <w:r>
        <w:t xml:space="preserve"> </w:t>
      </w:r>
      <w:r w:rsidRPr="00DB6E6F">
        <w:t>Система управления ОУ;</w:t>
      </w:r>
      <w:r w:rsidRPr="00E76A6F">
        <w:t xml:space="preserve"> </w:t>
      </w:r>
    </w:p>
    <w:p w:rsidR="00093100" w:rsidRPr="00DB6E6F" w:rsidRDefault="00093100" w:rsidP="00093100">
      <w:pPr>
        <w:pStyle w:val="p4"/>
        <w:shd w:val="clear" w:color="auto" w:fill="FFFFFF"/>
      </w:pPr>
      <w:r>
        <w:t>3. Качество кадрового состава;</w:t>
      </w:r>
    </w:p>
    <w:p w:rsidR="00093100" w:rsidRDefault="00093100" w:rsidP="00093100">
      <w:pPr>
        <w:pStyle w:val="p4"/>
        <w:shd w:val="clear" w:color="auto" w:fill="FFFFFF"/>
      </w:pPr>
      <w:r>
        <w:t>4</w:t>
      </w:r>
      <w:r w:rsidRPr="00DB6E6F">
        <w:t xml:space="preserve">. </w:t>
      </w:r>
      <w:r>
        <w:t>Содержание и качество подготовки обучающихся;</w:t>
      </w:r>
    </w:p>
    <w:p w:rsidR="00093100" w:rsidRDefault="00093100" w:rsidP="00093100">
      <w:pPr>
        <w:pStyle w:val="p4"/>
        <w:shd w:val="clear" w:color="auto" w:fill="FFFFFF"/>
      </w:pPr>
      <w:r>
        <w:t>5. Востребованность выпускников;</w:t>
      </w:r>
    </w:p>
    <w:p w:rsidR="00093100" w:rsidRDefault="00093100" w:rsidP="00093100">
      <w:pPr>
        <w:pStyle w:val="p4"/>
        <w:shd w:val="clear" w:color="auto" w:fill="FFFFFF"/>
      </w:pPr>
      <w:r>
        <w:t>6. Организация учебного процесса;</w:t>
      </w:r>
    </w:p>
    <w:p w:rsidR="00093100" w:rsidRDefault="00093100" w:rsidP="00093100">
      <w:pPr>
        <w:pStyle w:val="p4"/>
        <w:shd w:val="clear" w:color="auto" w:fill="FFFFFF"/>
      </w:pPr>
      <w:r>
        <w:t>7. Функционирование внутренней системы оценки качества образования;</w:t>
      </w:r>
    </w:p>
    <w:p w:rsidR="00093100" w:rsidRDefault="00093100" w:rsidP="00093100">
      <w:pPr>
        <w:pStyle w:val="p4"/>
        <w:shd w:val="clear" w:color="auto" w:fill="FFFFFF"/>
      </w:pPr>
      <w:r>
        <w:t>8. Анализ показателей деятельности</w:t>
      </w:r>
      <w:r w:rsidRPr="005C3F08">
        <w:t xml:space="preserve"> </w:t>
      </w:r>
      <w:r>
        <w:t>организации, подлежащей самообследованию.</w:t>
      </w:r>
    </w:p>
    <w:p w:rsidR="00093100" w:rsidRPr="00B15666" w:rsidRDefault="00093100" w:rsidP="00093100">
      <w:pPr>
        <w:pStyle w:val="p4"/>
        <w:shd w:val="clear" w:color="auto" w:fill="FFFFFF"/>
        <w:rPr>
          <w:sz w:val="26"/>
          <w:szCs w:val="26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C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Pr="00BD2CD2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CD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сведения об образовательном учреждении</w:t>
      </w:r>
    </w:p>
    <w:tbl>
      <w:tblPr>
        <w:tblStyle w:val="a5"/>
        <w:tblpPr w:leftFromText="45" w:rightFromText="45" w:vertAnchor="text" w:horzAnchor="margin" w:tblpY="28"/>
        <w:tblW w:w="5000" w:type="pct"/>
        <w:tblLook w:val="04A0" w:firstRow="1" w:lastRow="0" w:firstColumn="1" w:lastColumn="0" w:noHBand="0" w:noVBand="1"/>
      </w:tblPr>
      <w:tblGrid>
        <w:gridCol w:w="3770"/>
        <w:gridCol w:w="6497"/>
      </w:tblGrid>
      <w:tr w:rsidR="00093100" w:rsidRPr="00BD2CD2" w:rsidTr="00093100">
        <w:tc>
          <w:tcPr>
            <w:tcW w:w="1836" w:type="pct"/>
            <w:hideMark/>
          </w:tcPr>
          <w:p w:rsidR="00093100" w:rsidRPr="00BD2CD2" w:rsidRDefault="00093100" w:rsidP="00093100">
            <w:pPr>
              <w:spacing w:before="100" w:before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 xml:space="preserve">Год основания </w:t>
            </w:r>
          </w:p>
          <w:p w:rsidR="00093100" w:rsidRPr="00BD2CD2" w:rsidRDefault="00093100" w:rsidP="00093100">
            <w:pPr>
              <w:spacing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(указать документ, дата, №)</w:t>
            </w:r>
          </w:p>
        </w:tc>
        <w:tc>
          <w:tcPr>
            <w:tcW w:w="3164" w:type="pct"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 xml:space="preserve">   1955 год. </w:t>
            </w:r>
          </w:p>
        </w:tc>
      </w:tr>
      <w:tr w:rsidR="00093100" w:rsidRPr="00BD2CD2" w:rsidTr="00093100">
        <w:tc>
          <w:tcPr>
            <w:tcW w:w="1836" w:type="pct"/>
            <w:hideMark/>
          </w:tcPr>
          <w:p w:rsidR="00093100" w:rsidRPr="00BD2CD2" w:rsidRDefault="00093100" w:rsidP="00093100">
            <w:pPr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Наименование ОУ</w:t>
            </w:r>
          </w:p>
          <w:p w:rsidR="00093100" w:rsidRPr="00BD2CD2" w:rsidRDefault="00093100" w:rsidP="00093100">
            <w:pPr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(по Уставу)</w:t>
            </w:r>
          </w:p>
        </w:tc>
        <w:tc>
          <w:tcPr>
            <w:tcW w:w="3164" w:type="pct"/>
          </w:tcPr>
          <w:p w:rsidR="00093100" w:rsidRPr="00BD2CD2" w:rsidRDefault="00093100" w:rsidP="00093100">
            <w:pPr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 Муниципальное бюджетное образовательное учреждение«Кривлякская</w:t>
            </w:r>
            <w:r>
              <w:rPr>
                <w:sz w:val="24"/>
                <w:szCs w:val="24"/>
              </w:rPr>
              <w:t xml:space="preserve"> </w:t>
            </w:r>
            <w:r w:rsidRPr="00BD2CD2">
              <w:rPr>
                <w:sz w:val="24"/>
                <w:szCs w:val="24"/>
              </w:rPr>
              <w:t>средняя общеобразовательная школа  № 3»</w:t>
            </w:r>
          </w:p>
        </w:tc>
      </w:tr>
      <w:tr w:rsidR="00093100" w:rsidRPr="00BD2CD2" w:rsidTr="00093100">
        <w:tc>
          <w:tcPr>
            <w:tcW w:w="5000" w:type="pct"/>
            <w:gridSpan w:val="2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Место нахождения ОУ:</w:t>
            </w:r>
          </w:p>
        </w:tc>
      </w:tr>
      <w:tr w:rsidR="00093100" w:rsidRPr="00BD2CD2" w:rsidTr="00093100">
        <w:tc>
          <w:tcPr>
            <w:tcW w:w="1836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а) юридический адрес (по Уставу)</w:t>
            </w:r>
          </w:p>
        </w:tc>
        <w:tc>
          <w:tcPr>
            <w:tcW w:w="3164" w:type="pct"/>
          </w:tcPr>
          <w:p w:rsidR="00093100" w:rsidRPr="00BD2CD2" w:rsidRDefault="00093100" w:rsidP="00093100">
            <w:pPr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 xml:space="preserve">663172, РФ. Красноярский край, Енисейский район, </w:t>
            </w:r>
          </w:p>
          <w:p w:rsidR="00093100" w:rsidRPr="00BD2CD2" w:rsidRDefault="00093100" w:rsidP="00093100">
            <w:pPr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п. Кривляк, ул. Рабочая, 5.</w:t>
            </w:r>
          </w:p>
        </w:tc>
      </w:tr>
      <w:tr w:rsidR="00093100" w:rsidRPr="00BD2CD2" w:rsidTr="00093100">
        <w:tc>
          <w:tcPr>
            <w:tcW w:w="1836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 xml:space="preserve">б) фактический </w:t>
            </w:r>
          </w:p>
        </w:tc>
        <w:tc>
          <w:tcPr>
            <w:tcW w:w="3164" w:type="pct"/>
          </w:tcPr>
          <w:p w:rsidR="00093100" w:rsidRPr="00BD2CD2" w:rsidRDefault="00093100" w:rsidP="00093100">
            <w:pPr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 xml:space="preserve">663172, РФ. Красноярский край, Енисейский район, </w:t>
            </w:r>
          </w:p>
          <w:p w:rsidR="00093100" w:rsidRPr="00BD2CD2" w:rsidRDefault="00093100" w:rsidP="00093100">
            <w:pPr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п. Кривляк, ул. Рабочая, 5.</w:t>
            </w:r>
          </w:p>
        </w:tc>
      </w:tr>
      <w:tr w:rsidR="00093100" w:rsidRPr="00BD2CD2" w:rsidTr="00093100">
        <w:tc>
          <w:tcPr>
            <w:tcW w:w="1836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телефон</w:t>
            </w:r>
          </w:p>
        </w:tc>
        <w:tc>
          <w:tcPr>
            <w:tcW w:w="3164" w:type="pct"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-</w:t>
            </w:r>
          </w:p>
        </w:tc>
      </w:tr>
      <w:tr w:rsidR="00093100" w:rsidRPr="00BD2CD2" w:rsidTr="00093100">
        <w:tc>
          <w:tcPr>
            <w:tcW w:w="1836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факс</w:t>
            </w:r>
          </w:p>
        </w:tc>
        <w:tc>
          <w:tcPr>
            <w:tcW w:w="3164" w:type="pct"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-</w:t>
            </w:r>
          </w:p>
        </w:tc>
      </w:tr>
      <w:tr w:rsidR="00093100" w:rsidRPr="00BD2CD2" w:rsidTr="00093100">
        <w:tc>
          <w:tcPr>
            <w:tcW w:w="1836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  <w:lang w:val="en-US"/>
              </w:rPr>
              <w:t>e</w:t>
            </w:r>
            <w:r w:rsidRPr="00BD2CD2">
              <w:rPr>
                <w:sz w:val="24"/>
                <w:szCs w:val="24"/>
              </w:rPr>
              <w:t>-</w:t>
            </w:r>
            <w:r w:rsidRPr="00BD2CD2">
              <w:rPr>
                <w:sz w:val="24"/>
                <w:szCs w:val="24"/>
                <w:lang w:val="en-US"/>
              </w:rPr>
              <w:t>mail</w:t>
            </w:r>
            <w:r w:rsidRPr="00BD2CD2">
              <w:rPr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3164" w:type="pct"/>
          </w:tcPr>
          <w:p w:rsidR="00093100" w:rsidRPr="00BD2CD2" w:rsidRDefault="00302C4F" w:rsidP="00093100">
            <w:pPr>
              <w:pStyle w:val="Default"/>
              <w:rPr>
                <w:b/>
                <w:bCs/>
                <w:iCs/>
              </w:rPr>
            </w:pPr>
            <w:hyperlink r:id="rId9" w:history="1">
              <w:r w:rsidR="00093100" w:rsidRPr="00BD2CD2">
                <w:rPr>
                  <w:rStyle w:val="a6"/>
                  <w:rFonts w:eastAsiaTheme="minorEastAsia"/>
                  <w:lang w:val="en-US"/>
                </w:rPr>
                <w:t>MBOU</w:t>
              </w:r>
              <w:r w:rsidR="00093100" w:rsidRPr="00BD2CD2">
                <w:rPr>
                  <w:rStyle w:val="a6"/>
                  <w:rFonts w:eastAsiaTheme="minorEastAsia"/>
                </w:rPr>
                <w:t>_</w:t>
              </w:r>
              <w:r w:rsidR="00093100" w:rsidRPr="00BD2CD2">
                <w:rPr>
                  <w:rStyle w:val="a6"/>
                  <w:rFonts w:eastAsiaTheme="minorEastAsia"/>
                  <w:lang w:val="en-US"/>
                </w:rPr>
                <w:t>Shcool</w:t>
              </w:r>
              <w:r w:rsidR="00093100" w:rsidRPr="00BD2CD2">
                <w:rPr>
                  <w:rStyle w:val="a6"/>
                  <w:rFonts w:eastAsiaTheme="minorEastAsia"/>
                </w:rPr>
                <w:t>_3@</w:t>
              </w:r>
              <w:r w:rsidR="00093100" w:rsidRPr="00BD2CD2">
                <w:rPr>
                  <w:rStyle w:val="a6"/>
                  <w:rFonts w:eastAsiaTheme="minorEastAsia"/>
                  <w:lang w:val="en-US"/>
                </w:rPr>
                <w:t>mail</w:t>
              </w:r>
              <w:r w:rsidR="00093100" w:rsidRPr="00BD2CD2">
                <w:rPr>
                  <w:rStyle w:val="a6"/>
                  <w:rFonts w:eastAsiaTheme="minorEastAsia"/>
                </w:rPr>
                <w:t>.</w:t>
              </w:r>
              <w:r w:rsidR="00093100" w:rsidRPr="00BD2CD2">
                <w:rPr>
                  <w:rStyle w:val="a6"/>
                  <w:rFonts w:eastAsiaTheme="minorEastAsia"/>
                  <w:lang w:val="en-US"/>
                </w:rPr>
                <w:t>ru</w:t>
              </w:r>
            </w:hyperlink>
          </w:p>
        </w:tc>
      </w:tr>
      <w:tr w:rsidR="00093100" w:rsidRPr="00BD2CD2" w:rsidTr="00093100">
        <w:tc>
          <w:tcPr>
            <w:tcW w:w="1836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адрес сайта в Интернете</w:t>
            </w:r>
          </w:p>
        </w:tc>
        <w:tc>
          <w:tcPr>
            <w:tcW w:w="3164" w:type="pct"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8"/>
                <w:szCs w:val="28"/>
                <w:lang w:val="en-US"/>
              </w:rPr>
            </w:pPr>
            <w:r w:rsidRPr="00BD2CD2">
              <w:rPr>
                <w:sz w:val="28"/>
                <w:szCs w:val="28"/>
                <w:lang w:val="en-US"/>
              </w:rPr>
              <w:t>shcool</w:t>
            </w:r>
            <w:r w:rsidRPr="00BD2CD2">
              <w:rPr>
                <w:sz w:val="28"/>
                <w:szCs w:val="28"/>
              </w:rPr>
              <w:t>3.</w:t>
            </w:r>
            <w:r w:rsidRPr="00BD2CD2">
              <w:rPr>
                <w:sz w:val="28"/>
                <w:szCs w:val="28"/>
                <w:lang w:val="en-US"/>
              </w:rPr>
              <w:t>en</w:t>
            </w:r>
            <w:r w:rsidRPr="00BD2CD2">
              <w:rPr>
                <w:sz w:val="28"/>
                <w:szCs w:val="28"/>
              </w:rPr>
              <w:t>-</w:t>
            </w:r>
            <w:r w:rsidRPr="00BD2CD2">
              <w:rPr>
                <w:sz w:val="28"/>
                <w:szCs w:val="28"/>
                <w:lang w:val="en-US"/>
              </w:rPr>
              <w:t>edu</w:t>
            </w:r>
            <w:r w:rsidRPr="00BD2CD2">
              <w:rPr>
                <w:sz w:val="28"/>
                <w:szCs w:val="28"/>
              </w:rPr>
              <w:t>.</w:t>
            </w:r>
            <w:r w:rsidRPr="00BD2CD2">
              <w:rPr>
                <w:sz w:val="28"/>
                <w:szCs w:val="28"/>
                <w:lang w:val="en-US"/>
              </w:rPr>
              <w:t>ru</w:t>
            </w:r>
          </w:p>
        </w:tc>
      </w:tr>
      <w:tr w:rsidR="00093100" w:rsidRPr="00BD2CD2" w:rsidTr="00093100">
        <w:tc>
          <w:tcPr>
            <w:tcW w:w="1836" w:type="pct"/>
          </w:tcPr>
          <w:p w:rsidR="00093100" w:rsidRPr="002E7E05" w:rsidRDefault="00093100" w:rsidP="00093100">
            <w:pPr>
              <w:spacing w:before="100" w:beforeAutospacing="1"/>
              <w:rPr>
                <w:sz w:val="24"/>
                <w:szCs w:val="24"/>
              </w:rPr>
            </w:pPr>
            <w:r w:rsidRPr="002E7E05">
              <w:rPr>
                <w:sz w:val="24"/>
                <w:szCs w:val="24"/>
              </w:rPr>
              <w:t>Устав</w:t>
            </w:r>
          </w:p>
          <w:p w:rsidR="00093100" w:rsidRPr="002E7E05" w:rsidRDefault="00093100" w:rsidP="00093100">
            <w:pPr>
              <w:spacing w:after="100" w:afterAutospacing="1"/>
              <w:rPr>
                <w:sz w:val="24"/>
                <w:szCs w:val="24"/>
              </w:rPr>
            </w:pPr>
          </w:p>
          <w:p w:rsidR="00093100" w:rsidRPr="002E7E05" w:rsidRDefault="00093100" w:rsidP="00093100">
            <w:pPr>
              <w:spacing w:after="100" w:afterAutospacing="1"/>
              <w:rPr>
                <w:sz w:val="24"/>
                <w:szCs w:val="24"/>
              </w:rPr>
            </w:pPr>
            <w:r w:rsidRPr="002E7E05">
              <w:rPr>
                <w:sz w:val="24"/>
                <w:szCs w:val="24"/>
              </w:rPr>
              <w:t>Изменения и дополнения в Устав</w:t>
            </w:r>
          </w:p>
        </w:tc>
        <w:tc>
          <w:tcPr>
            <w:tcW w:w="3164" w:type="pct"/>
          </w:tcPr>
          <w:p w:rsidR="00093100" w:rsidRPr="002E7E05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7E05">
              <w:rPr>
                <w:sz w:val="24"/>
                <w:szCs w:val="24"/>
              </w:rPr>
              <w:t>Утвержден приказом  № 01 – 04 – 035 от 10.02.2014г. Управлением образования администрации Енисейского района</w:t>
            </w:r>
          </w:p>
          <w:p w:rsidR="00093100" w:rsidRPr="002E7E05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7E05">
              <w:rPr>
                <w:sz w:val="24"/>
                <w:szCs w:val="24"/>
              </w:rPr>
              <w:t>Утвержден приказом  №01-04-176 от 02.07.2014 г</w:t>
            </w:r>
          </w:p>
        </w:tc>
      </w:tr>
      <w:tr w:rsidR="00093100" w:rsidRPr="00BD2CD2" w:rsidTr="00093100">
        <w:tc>
          <w:tcPr>
            <w:tcW w:w="1836" w:type="pct"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2.2.  Учредитель</w:t>
            </w:r>
          </w:p>
        </w:tc>
        <w:tc>
          <w:tcPr>
            <w:tcW w:w="3164" w:type="pct"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Управление образования администрации Енисейского района</w:t>
            </w:r>
          </w:p>
        </w:tc>
      </w:tr>
      <w:tr w:rsidR="00093100" w:rsidRPr="00BD2CD2" w:rsidTr="00093100">
        <w:tc>
          <w:tcPr>
            <w:tcW w:w="1836" w:type="pct"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 xml:space="preserve">2.3. Свидетельство о внесении в единый государственный реестр юридических лиц </w:t>
            </w:r>
          </w:p>
        </w:tc>
        <w:tc>
          <w:tcPr>
            <w:tcW w:w="3164" w:type="pct"/>
          </w:tcPr>
          <w:p w:rsidR="00093100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2142454013711</w:t>
            </w:r>
          </w:p>
          <w:p w:rsidR="00093100" w:rsidRPr="005A3B54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18.09.2014г.</w:t>
            </w:r>
          </w:p>
        </w:tc>
      </w:tr>
      <w:tr w:rsidR="00093100" w:rsidRPr="00BD2CD2" w:rsidTr="00093100">
        <w:tc>
          <w:tcPr>
            <w:tcW w:w="1836" w:type="pct"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2.4.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3164" w:type="pct"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Свидетельство серия 24 № 006171987, выданное Межрайонной инспекцией Федеральной службы  по налогам и сборам   № 9 по Красноярскому краю</w:t>
            </w:r>
          </w:p>
        </w:tc>
      </w:tr>
      <w:tr w:rsidR="00093100" w:rsidRPr="00BD2CD2" w:rsidTr="00093100">
        <w:tc>
          <w:tcPr>
            <w:tcW w:w="1836" w:type="pct"/>
          </w:tcPr>
          <w:p w:rsidR="00093100" w:rsidRPr="00BD2CD2" w:rsidRDefault="00093100" w:rsidP="00093100">
            <w:pPr>
              <w:spacing w:before="100" w:before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2.5. Документы на имущество:</w:t>
            </w:r>
          </w:p>
          <w:p w:rsidR="00093100" w:rsidRPr="00BD2CD2" w:rsidRDefault="00093100" w:rsidP="00093100">
            <w:pPr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(указать вид и  название,  дату,</w:t>
            </w:r>
          </w:p>
          <w:p w:rsidR="00093100" w:rsidRPr="00BD2CD2" w:rsidRDefault="00093100" w:rsidP="00093100">
            <w:pPr>
              <w:spacing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 xml:space="preserve"> № документа)</w:t>
            </w:r>
          </w:p>
        </w:tc>
        <w:tc>
          <w:tcPr>
            <w:tcW w:w="3164" w:type="pct"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Свидетельство о государственной регистрации права от 30.06.2015г. № 24-24/009-24/009/002/2015-1619/1</w:t>
            </w:r>
          </w:p>
        </w:tc>
      </w:tr>
      <w:tr w:rsidR="00093100" w:rsidRPr="00BD2CD2" w:rsidTr="00093100">
        <w:tc>
          <w:tcPr>
            <w:tcW w:w="1836" w:type="pct"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2.6. Заключение Госпожнадзора о соблюдении требований пожарной безопасности</w:t>
            </w:r>
          </w:p>
        </w:tc>
        <w:tc>
          <w:tcPr>
            <w:tcW w:w="3164" w:type="pct"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Заключение от 20.10.2009 год, выданное Главным управлением МЧС России по Красноярскому краю, № 037703</w:t>
            </w:r>
          </w:p>
        </w:tc>
      </w:tr>
      <w:tr w:rsidR="00093100" w:rsidRPr="00BD2CD2" w:rsidTr="00093100">
        <w:tc>
          <w:tcPr>
            <w:tcW w:w="1836" w:type="pct"/>
          </w:tcPr>
          <w:p w:rsidR="00093100" w:rsidRPr="00BD2CD2" w:rsidRDefault="00093100" w:rsidP="00093100">
            <w:pPr>
              <w:spacing w:before="100" w:before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2.7.Санитарно-эпидемиологическое заключение территориального управления Роспотребнадзора</w:t>
            </w:r>
          </w:p>
        </w:tc>
        <w:tc>
          <w:tcPr>
            <w:tcW w:w="3164" w:type="pct"/>
          </w:tcPr>
          <w:p w:rsidR="00093100" w:rsidRPr="00BD2CD2" w:rsidRDefault="00093100" w:rsidP="00093100">
            <w:pPr>
              <w:spacing w:before="100" w:before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Санитарно-эпидемиологическое заключение</w:t>
            </w:r>
          </w:p>
          <w:p w:rsidR="00093100" w:rsidRPr="00BD2CD2" w:rsidRDefault="00093100" w:rsidP="00093100">
            <w:pPr>
              <w:spacing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№ 24.ЛС.07.000.М.000276.09.10 от 29.09.2010 г.,      № бланка 1352966</w:t>
            </w:r>
          </w:p>
        </w:tc>
      </w:tr>
      <w:tr w:rsidR="00093100" w:rsidRPr="00BD2CD2" w:rsidTr="00093100">
        <w:tc>
          <w:tcPr>
            <w:tcW w:w="1836" w:type="pct"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2.8. Реквизиты акта готовности ОУ к началу учебного года </w:t>
            </w:r>
          </w:p>
        </w:tc>
        <w:tc>
          <w:tcPr>
            <w:tcW w:w="3164" w:type="pct"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 xml:space="preserve">АКТ готовности от </w:t>
            </w:r>
            <w:r w:rsidR="007C7527">
              <w:rPr>
                <w:sz w:val="24"/>
                <w:szCs w:val="24"/>
              </w:rPr>
              <w:t>09</w:t>
            </w:r>
            <w:r w:rsidRPr="00BD2CD2">
              <w:rPr>
                <w:sz w:val="24"/>
                <w:szCs w:val="24"/>
              </w:rPr>
              <w:t>.08.201</w:t>
            </w:r>
            <w:r w:rsidR="001F6E49">
              <w:rPr>
                <w:sz w:val="24"/>
                <w:szCs w:val="24"/>
              </w:rPr>
              <w:t>8</w:t>
            </w:r>
            <w:r w:rsidRPr="00BD2CD2">
              <w:rPr>
                <w:sz w:val="24"/>
                <w:szCs w:val="24"/>
              </w:rPr>
              <w:t xml:space="preserve"> г.</w:t>
            </w:r>
          </w:p>
        </w:tc>
      </w:tr>
      <w:tr w:rsidR="00093100" w:rsidRPr="00BD2CD2" w:rsidTr="00093100">
        <w:tc>
          <w:tcPr>
            <w:tcW w:w="1836" w:type="pct"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2.9. Лицензия</w:t>
            </w:r>
          </w:p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 </w:t>
            </w:r>
          </w:p>
        </w:tc>
        <w:tc>
          <w:tcPr>
            <w:tcW w:w="3164" w:type="pct"/>
          </w:tcPr>
          <w:p w:rsidR="00093100" w:rsidRPr="00BD2CD2" w:rsidRDefault="00093100" w:rsidP="00093100">
            <w:pPr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Серия</w:t>
            </w:r>
            <w:r w:rsidR="007C7527">
              <w:rPr>
                <w:sz w:val="24"/>
                <w:szCs w:val="24"/>
              </w:rPr>
              <w:t xml:space="preserve"> 24Л01 № 0002314</w:t>
            </w:r>
          </w:p>
          <w:p w:rsidR="00093100" w:rsidRPr="00BD2CD2" w:rsidRDefault="007C7527" w:rsidP="0009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16.12.2016 г. № 9114</w:t>
            </w:r>
            <w:r w:rsidR="00093100" w:rsidRPr="00BD2CD2">
              <w:rPr>
                <w:sz w:val="24"/>
                <w:szCs w:val="24"/>
              </w:rPr>
              <w:t>-Л</w:t>
            </w:r>
          </w:p>
          <w:p w:rsidR="00093100" w:rsidRPr="00BD2CD2" w:rsidRDefault="007C7527" w:rsidP="0009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Действительна </w:t>
            </w:r>
            <w:r w:rsidR="00093100" w:rsidRPr="00BD2CD2">
              <w:rPr>
                <w:sz w:val="24"/>
                <w:szCs w:val="24"/>
              </w:rPr>
              <w:t xml:space="preserve"> бессрочно</w:t>
            </w:r>
          </w:p>
        </w:tc>
      </w:tr>
      <w:tr w:rsidR="00093100" w:rsidRPr="00BD2CD2" w:rsidTr="00093100">
        <w:tc>
          <w:tcPr>
            <w:tcW w:w="1836" w:type="pct"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2.10. Свидетельство о государственной аккредитации </w:t>
            </w:r>
          </w:p>
        </w:tc>
        <w:tc>
          <w:tcPr>
            <w:tcW w:w="3164" w:type="pct"/>
          </w:tcPr>
          <w:p w:rsidR="00093100" w:rsidRPr="00BD2CD2" w:rsidRDefault="007C7527" w:rsidP="0009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24А01 № 0001213</w:t>
            </w:r>
          </w:p>
          <w:p w:rsidR="00093100" w:rsidRPr="00BD2CD2" w:rsidRDefault="007C7527" w:rsidP="0009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07.12.2016 г. № 4742</w:t>
            </w:r>
          </w:p>
          <w:p w:rsidR="00093100" w:rsidRPr="00BD2CD2" w:rsidRDefault="00093100" w:rsidP="00093100">
            <w:pPr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Срок действия до 11.04.2024 г.</w:t>
            </w:r>
          </w:p>
        </w:tc>
      </w:tr>
      <w:tr w:rsidR="00093100" w:rsidRPr="00BD2CD2" w:rsidTr="00093100">
        <w:tc>
          <w:tcPr>
            <w:tcW w:w="1836" w:type="pct"/>
          </w:tcPr>
          <w:p w:rsidR="00093100" w:rsidRPr="00BD2CD2" w:rsidRDefault="00093100" w:rsidP="00093100">
            <w:pPr>
              <w:spacing w:before="100" w:before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2.11. Государственный статус ОУ:</w:t>
            </w:r>
          </w:p>
          <w:p w:rsidR="00093100" w:rsidRPr="00BD2CD2" w:rsidRDefault="00093100" w:rsidP="00093100">
            <w:pPr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Тип</w:t>
            </w:r>
          </w:p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lastRenderedPageBreak/>
              <w:t> Вид</w:t>
            </w:r>
          </w:p>
        </w:tc>
        <w:tc>
          <w:tcPr>
            <w:tcW w:w="3164" w:type="pct"/>
          </w:tcPr>
          <w:p w:rsidR="00093100" w:rsidRPr="00BD2CD2" w:rsidRDefault="00093100" w:rsidP="00093100">
            <w:pPr>
              <w:rPr>
                <w:sz w:val="24"/>
                <w:szCs w:val="24"/>
              </w:rPr>
            </w:pPr>
          </w:p>
          <w:p w:rsidR="00093100" w:rsidRPr="00BD2CD2" w:rsidRDefault="00093100" w:rsidP="00093100">
            <w:pPr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Муниципальное бюджетное  образовательное учреждение</w:t>
            </w:r>
          </w:p>
          <w:p w:rsidR="00093100" w:rsidRPr="00BD2CD2" w:rsidRDefault="00093100" w:rsidP="00093100">
            <w:pPr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Средняя общеобразовательная школа</w:t>
            </w:r>
          </w:p>
        </w:tc>
      </w:tr>
      <w:tr w:rsidR="00093100" w:rsidRPr="00BD2CD2" w:rsidTr="00093100">
        <w:tc>
          <w:tcPr>
            <w:tcW w:w="1836" w:type="pct"/>
          </w:tcPr>
          <w:p w:rsidR="00093100" w:rsidRPr="002E7E05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7E05">
              <w:rPr>
                <w:sz w:val="24"/>
                <w:szCs w:val="24"/>
              </w:rPr>
              <w:lastRenderedPageBreak/>
              <w:t>2.12. Программа развития  ОУ</w:t>
            </w:r>
          </w:p>
        </w:tc>
        <w:tc>
          <w:tcPr>
            <w:tcW w:w="3164" w:type="pct"/>
          </w:tcPr>
          <w:p w:rsidR="00093100" w:rsidRPr="002E7E05" w:rsidRDefault="00093100" w:rsidP="00093100">
            <w:pPr>
              <w:spacing w:before="100" w:beforeAutospacing="1"/>
              <w:rPr>
                <w:sz w:val="24"/>
                <w:szCs w:val="24"/>
              </w:rPr>
            </w:pPr>
            <w:r w:rsidRPr="002E7E05">
              <w:rPr>
                <w:sz w:val="24"/>
                <w:szCs w:val="24"/>
              </w:rPr>
              <w:t xml:space="preserve">Утверждена приказом директора  школы </w:t>
            </w:r>
          </w:p>
          <w:p w:rsidR="00093100" w:rsidRPr="002E7E05" w:rsidRDefault="00F838DB" w:rsidP="00093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01-04-108-Б  от 29.09.2016</w:t>
            </w:r>
            <w:r w:rsidR="00093100" w:rsidRPr="002E7E05">
              <w:rPr>
                <w:sz w:val="24"/>
                <w:szCs w:val="24"/>
              </w:rPr>
              <w:t xml:space="preserve"> г.</w:t>
            </w:r>
          </w:p>
        </w:tc>
      </w:tr>
      <w:tr w:rsidR="00093100" w:rsidRPr="00BD2CD2" w:rsidTr="00093100">
        <w:tc>
          <w:tcPr>
            <w:tcW w:w="1836" w:type="pct"/>
          </w:tcPr>
          <w:p w:rsidR="00093100" w:rsidRPr="002E7E05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E7E05">
              <w:rPr>
                <w:sz w:val="24"/>
                <w:szCs w:val="24"/>
              </w:rPr>
              <w:t>2.12. Образовательные программы ОУ (по лицензии) (перечислить)</w:t>
            </w:r>
          </w:p>
          <w:p w:rsidR="00093100" w:rsidRPr="002E7E05" w:rsidRDefault="00093100" w:rsidP="00093100">
            <w:pPr>
              <w:rPr>
                <w:sz w:val="24"/>
                <w:szCs w:val="24"/>
              </w:rPr>
            </w:pPr>
            <w:r w:rsidRPr="002E7E05">
              <w:rPr>
                <w:sz w:val="24"/>
                <w:szCs w:val="24"/>
              </w:rPr>
              <w:t xml:space="preserve">  Основные: </w:t>
            </w:r>
          </w:p>
          <w:p w:rsidR="00093100" w:rsidRPr="002E7E05" w:rsidRDefault="00093100" w:rsidP="00093100">
            <w:pPr>
              <w:rPr>
                <w:sz w:val="24"/>
                <w:szCs w:val="24"/>
              </w:rPr>
            </w:pPr>
            <w:r w:rsidRPr="002E7E05">
              <w:rPr>
                <w:sz w:val="24"/>
                <w:szCs w:val="24"/>
              </w:rPr>
              <w:t>Начальное общее</w:t>
            </w:r>
          </w:p>
          <w:p w:rsidR="00093100" w:rsidRPr="002E7E05" w:rsidRDefault="00093100" w:rsidP="00093100">
            <w:pPr>
              <w:rPr>
                <w:sz w:val="24"/>
                <w:szCs w:val="24"/>
              </w:rPr>
            </w:pPr>
            <w:r w:rsidRPr="002E7E05">
              <w:rPr>
                <w:sz w:val="24"/>
                <w:szCs w:val="24"/>
              </w:rPr>
              <w:t>Основное общее</w:t>
            </w:r>
          </w:p>
          <w:p w:rsidR="00093100" w:rsidRPr="002E7E05" w:rsidRDefault="00093100" w:rsidP="00093100">
            <w:pPr>
              <w:rPr>
                <w:sz w:val="24"/>
                <w:szCs w:val="24"/>
              </w:rPr>
            </w:pPr>
            <w:r w:rsidRPr="002E7E05">
              <w:rPr>
                <w:sz w:val="24"/>
                <w:szCs w:val="24"/>
              </w:rPr>
              <w:t>Среднее общее</w:t>
            </w:r>
          </w:p>
          <w:p w:rsidR="00093100" w:rsidRPr="002E7E05" w:rsidRDefault="00093100" w:rsidP="00093100">
            <w:pPr>
              <w:rPr>
                <w:sz w:val="24"/>
                <w:szCs w:val="24"/>
              </w:rPr>
            </w:pPr>
          </w:p>
        </w:tc>
        <w:tc>
          <w:tcPr>
            <w:tcW w:w="3164" w:type="pct"/>
          </w:tcPr>
          <w:p w:rsidR="00093100" w:rsidRPr="00BD2CD2" w:rsidRDefault="00093100" w:rsidP="00093100">
            <w:pPr>
              <w:rPr>
                <w:sz w:val="24"/>
                <w:szCs w:val="24"/>
              </w:rPr>
            </w:pPr>
            <w:r w:rsidRPr="002E7E05">
              <w:rPr>
                <w:sz w:val="24"/>
                <w:szCs w:val="24"/>
              </w:rPr>
              <w:t> Утверждены приказ</w:t>
            </w:r>
            <w:r w:rsidR="007C7527">
              <w:rPr>
                <w:sz w:val="24"/>
                <w:szCs w:val="24"/>
              </w:rPr>
              <w:t>ом директора №</w:t>
            </w:r>
            <w:r w:rsidR="00AA1783">
              <w:rPr>
                <w:sz w:val="24"/>
                <w:szCs w:val="24"/>
              </w:rPr>
              <w:t xml:space="preserve"> </w:t>
            </w:r>
            <w:r w:rsidR="007C7527">
              <w:rPr>
                <w:sz w:val="24"/>
                <w:szCs w:val="24"/>
              </w:rPr>
              <w:t>01-04-128 30.08.17</w:t>
            </w:r>
            <w:r w:rsidRPr="002E7E05">
              <w:rPr>
                <w:sz w:val="24"/>
                <w:szCs w:val="24"/>
              </w:rPr>
              <w:t>г.</w:t>
            </w:r>
          </w:p>
          <w:p w:rsidR="00093100" w:rsidRPr="00BD2CD2" w:rsidRDefault="00093100" w:rsidP="00093100">
            <w:pPr>
              <w:rPr>
                <w:sz w:val="24"/>
                <w:szCs w:val="24"/>
              </w:rPr>
            </w:pPr>
          </w:p>
          <w:p w:rsidR="00093100" w:rsidRPr="00BD2CD2" w:rsidRDefault="00093100" w:rsidP="00093100">
            <w:pPr>
              <w:rPr>
                <w:sz w:val="24"/>
                <w:szCs w:val="24"/>
              </w:rPr>
            </w:pPr>
          </w:p>
          <w:p w:rsidR="00093100" w:rsidRPr="00BD2CD2" w:rsidRDefault="00093100" w:rsidP="00093100">
            <w:pPr>
              <w:rPr>
                <w:sz w:val="24"/>
                <w:szCs w:val="24"/>
              </w:rPr>
            </w:pPr>
          </w:p>
          <w:p w:rsidR="00093100" w:rsidRPr="00BD2CD2" w:rsidRDefault="00093100" w:rsidP="00093100">
            <w:pPr>
              <w:rPr>
                <w:sz w:val="24"/>
                <w:szCs w:val="24"/>
              </w:rPr>
            </w:pPr>
          </w:p>
          <w:p w:rsidR="00093100" w:rsidRPr="00BD2CD2" w:rsidRDefault="00093100" w:rsidP="00093100">
            <w:pPr>
              <w:rPr>
                <w:sz w:val="24"/>
                <w:szCs w:val="24"/>
              </w:rPr>
            </w:pPr>
          </w:p>
        </w:tc>
      </w:tr>
    </w:tbl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890FA5">
        <w:rPr>
          <w:rFonts w:ascii="Times New Roman" w:eastAsia="Times New Roman" w:hAnsi="Times New Roman" w:cs="Times New Roman"/>
          <w:b/>
          <w:sz w:val="24"/>
          <w:szCs w:val="24"/>
        </w:rPr>
        <w:t>Системы управления организации</w:t>
      </w:r>
    </w:p>
    <w:p w:rsidR="00093100" w:rsidRPr="00BD2CD2" w:rsidRDefault="00093100" w:rsidP="00093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2CD2">
        <w:rPr>
          <w:rFonts w:ascii="Times New Roman" w:eastAsia="Times New Roman" w:hAnsi="Times New Roman" w:cs="Times New Roman"/>
          <w:sz w:val="24"/>
          <w:szCs w:val="24"/>
        </w:rPr>
        <w:t>.1. Сведения об администрации образовательного учреждения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61"/>
        <w:gridCol w:w="5906"/>
      </w:tblGrid>
      <w:tr w:rsidR="00093100" w:rsidRPr="00BD2CD2" w:rsidTr="00093100">
        <w:tc>
          <w:tcPr>
            <w:tcW w:w="2124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D2CD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876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BD2CD2">
              <w:rPr>
                <w:b/>
                <w:sz w:val="24"/>
                <w:szCs w:val="24"/>
              </w:rPr>
              <w:t>ФИО (полностью)</w:t>
            </w:r>
          </w:p>
        </w:tc>
      </w:tr>
      <w:tr w:rsidR="00093100" w:rsidRPr="00BD2CD2" w:rsidTr="00093100">
        <w:tc>
          <w:tcPr>
            <w:tcW w:w="2124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Директор</w:t>
            </w:r>
          </w:p>
        </w:tc>
        <w:tc>
          <w:tcPr>
            <w:tcW w:w="2876" w:type="pct"/>
            <w:hideMark/>
          </w:tcPr>
          <w:p w:rsidR="009805D1" w:rsidRPr="00BD2CD2" w:rsidRDefault="009805D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Почтарь Александр Викторович</w:t>
            </w:r>
          </w:p>
        </w:tc>
      </w:tr>
      <w:tr w:rsidR="00093100" w:rsidRPr="00BD2CD2" w:rsidTr="00093100">
        <w:trPr>
          <w:trHeight w:val="315"/>
        </w:trPr>
        <w:tc>
          <w:tcPr>
            <w:tcW w:w="2124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876" w:type="pct"/>
            <w:hideMark/>
          </w:tcPr>
          <w:p w:rsidR="00093100" w:rsidRPr="00BD2CD2" w:rsidRDefault="00F61AB8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Корзухин Сергей Николаевич</w:t>
            </w:r>
          </w:p>
        </w:tc>
      </w:tr>
      <w:tr w:rsidR="00093100" w:rsidRPr="00BD2CD2" w:rsidTr="00093100">
        <w:tc>
          <w:tcPr>
            <w:tcW w:w="2124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876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 Назарова Любовь Васильевна</w:t>
            </w:r>
          </w:p>
        </w:tc>
      </w:tr>
    </w:tbl>
    <w:p w:rsidR="00093100" w:rsidRPr="00BD2CD2" w:rsidRDefault="00093100" w:rsidP="00093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D2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D2CD2">
        <w:rPr>
          <w:rFonts w:ascii="Times New Roman" w:eastAsia="Times New Roman" w:hAnsi="Times New Roman" w:cs="Times New Roman"/>
          <w:sz w:val="24"/>
          <w:szCs w:val="24"/>
        </w:rPr>
        <w:t>.2. Сведения о формах государственно-общественного управления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361"/>
        <w:gridCol w:w="5906"/>
      </w:tblGrid>
      <w:tr w:rsidR="00093100" w:rsidRPr="00440347" w:rsidTr="00093100">
        <w:tc>
          <w:tcPr>
            <w:tcW w:w="2124" w:type="pct"/>
            <w:hideMark/>
          </w:tcPr>
          <w:p w:rsidR="00093100" w:rsidRPr="0033395D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395D">
              <w:rPr>
                <w:sz w:val="24"/>
                <w:szCs w:val="24"/>
              </w:rPr>
              <w:t>Формы государственно-общественного управления ОУ</w:t>
            </w:r>
          </w:p>
        </w:tc>
        <w:tc>
          <w:tcPr>
            <w:tcW w:w="2876" w:type="pct"/>
            <w:hideMark/>
          </w:tcPr>
          <w:p w:rsidR="00093100" w:rsidRPr="0033395D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395D">
              <w:rPr>
                <w:sz w:val="24"/>
                <w:szCs w:val="24"/>
              </w:rPr>
              <w:t xml:space="preserve">Локальные акты, регламентирующие деятельность органов самоуправления </w:t>
            </w:r>
          </w:p>
        </w:tc>
      </w:tr>
      <w:tr w:rsidR="00093100" w:rsidRPr="00440347" w:rsidTr="00093100">
        <w:tc>
          <w:tcPr>
            <w:tcW w:w="2124" w:type="pct"/>
          </w:tcPr>
          <w:p w:rsidR="00093100" w:rsidRPr="0033395D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395D">
              <w:rPr>
                <w:sz w:val="24"/>
                <w:szCs w:val="24"/>
              </w:rPr>
              <w:t xml:space="preserve">Общее собрание трудового коллектива </w:t>
            </w:r>
          </w:p>
        </w:tc>
        <w:tc>
          <w:tcPr>
            <w:tcW w:w="2876" w:type="pct"/>
          </w:tcPr>
          <w:p w:rsidR="00093100" w:rsidRPr="0033395D" w:rsidRDefault="00302C4F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hyperlink r:id="rId10" w:tgtFrame="_blank" w:history="1">
              <w:r w:rsidR="00093100" w:rsidRPr="0033395D">
                <w:rPr>
                  <w:sz w:val="24"/>
                  <w:szCs w:val="24"/>
                </w:rPr>
                <w:t>Положение об общем собрании трудового коллектива</w:t>
              </w:r>
            </w:hyperlink>
          </w:p>
        </w:tc>
      </w:tr>
      <w:tr w:rsidR="00093100" w:rsidRPr="00440347" w:rsidTr="00093100">
        <w:tc>
          <w:tcPr>
            <w:tcW w:w="2124" w:type="pct"/>
          </w:tcPr>
          <w:p w:rsidR="00093100" w:rsidRPr="0033395D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395D">
              <w:rPr>
                <w:sz w:val="24"/>
                <w:szCs w:val="24"/>
              </w:rPr>
              <w:t>Управляющий Совет Школы</w:t>
            </w:r>
          </w:p>
        </w:tc>
        <w:tc>
          <w:tcPr>
            <w:tcW w:w="2876" w:type="pct"/>
          </w:tcPr>
          <w:p w:rsidR="00093100" w:rsidRPr="0033395D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395D">
              <w:rPr>
                <w:sz w:val="24"/>
                <w:szCs w:val="24"/>
              </w:rPr>
              <w:t>Положение об управляющем совете школы</w:t>
            </w:r>
          </w:p>
        </w:tc>
      </w:tr>
      <w:tr w:rsidR="00093100" w:rsidRPr="00440347" w:rsidTr="00093100">
        <w:tc>
          <w:tcPr>
            <w:tcW w:w="2124" w:type="pct"/>
          </w:tcPr>
          <w:p w:rsidR="00093100" w:rsidRPr="0033395D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395D"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2876" w:type="pct"/>
          </w:tcPr>
          <w:p w:rsidR="00093100" w:rsidRPr="0033395D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395D">
              <w:rPr>
                <w:sz w:val="24"/>
                <w:szCs w:val="24"/>
              </w:rPr>
              <w:t>Положение о педагогическом совете</w:t>
            </w:r>
          </w:p>
        </w:tc>
      </w:tr>
      <w:tr w:rsidR="00093100" w:rsidRPr="00440347" w:rsidTr="00093100">
        <w:tc>
          <w:tcPr>
            <w:tcW w:w="2124" w:type="pct"/>
          </w:tcPr>
          <w:p w:rsidR="00093100" w:rsidRPr="0033395D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395D">
              <w:rPr>
                <w:sz w:val="24"/>
                <w:szCs w:val="24"/>
              </w:rPr>
              <w:t>Методический совет</w:t>
            </w:r>
          </w:p>
        </w:tc>
        <w:tc>
          <w:tcPr>
            <w:tcW w:w="2876" w:type="pct"/>
          </w:tcPr>
          <w:p w:rsidR="00093100" w:rsidRPr="0033395D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395D">
              <w:rPr>
                <w:sz w:val="24"/>
                <w:szCs w:val="24"/>
              </w:rPr>
              <w:t>Положение о методическом совете школы</w:t>
            </w:r>
          </w:p>
        </w:tc>
      </w:tr>
      <w:tr w:rsidR="00093100" w:rsidRPr="00440347" w:rsidTr="00093100">
        <w:tc>
          <w:tcPr>
            <w:tcW w:w="2124" w:type="pct"/>
          </w:tcPr>
          <w:p w:rsidR="00093100" w:rsidRPr="0033395D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395D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876" w:type="pct"/>
          </w:tcPr>
          <w:p w:rsidR="00093100" w:rsidRPr="0033395D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395D">
              <w:rPr>
                <w:sz w:val="24"/>
                <w:szCs w:val="24"/>
              </w:rPr>
              <w:t>Положение о классном собрании</w:t>
            </w:r>
          </w:p>
        </w:tc>
      </w:tr>
      <w:tr w:rsidR="00093100" w:rsidRPr="00440347" w:rsidTr="00093100">
        <w:tc>
          <w:tcPr>
            <w:tcW w:w="2124" w:type="pct"/>
          </w:tcPr>
          <w:p w:rsidR="00093100" w:rsidRPr="0033395D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395D">
              <w:rPr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2876" w:type="pct"/>
          </w:tcPr>
          <w:p w:rsidR="00093100" w:rsidRPr="0033395D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395D">
              <w:rPr>
                <w:sz w:val="24"/>
                <w:szCs w:val="24"/>
              </w:rPr>
              <w:t>Положение о родительском комитете школы</w:t>
            </w:r>
          </w:p>
        </w:tc>
      </w:tr>
      <w:tr w:rsidR="00093100" w:rsidRPr="00440347" w:rsidTr="00093100">
        <w:tc>
          <w:tcPr>
            <w:tcW w:w="2124" w:type="pct"/>
          </w:tcPr>
          <w:p w:rsidR="00093100" w:rsidRPr="0033395D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395D"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2876" w:type="pct"/>
          </w:tcPr>
          <w:p w:rsidR="00093100" w:rsidRPr="0033395D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3395D">
              <w:rPr>
                <w:sz w:val="24"/>
                <w:szCs w:val="24"/>
              </w:rPr>
              <w:t>Положение о совете старшеклассников</w:t>
            </w:r>
          </w:p>
        </w:tc>
      </w:tr>
    </w:tbl>
    <w:p w:rsidR="00093100" w:rsidRPr="00FD5313" w:rsidRDefault="00093100" w:rsidP="00093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13">
        <w:rPr>
          <w:rFonts w:ascii="Times New Roman" w:eastAsia="Times New Roman" w:hAnsi="Times New Roman" w:cs="Times New Roman"/>
          <w:sz w:val="24"/>
          <w:szCs w:val="24"/>
        </w:rPr>
        <w:t>Органы самоуправления действуют на основании Устава и положений об органах самоуправления.</w:t>
      </w: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5B7D05">
        <w:rPr>
          <w:rFonts w:ascii="Times New Roman" w:eastAsia="Times New Roman" w:hAnsi="Times New Roman" w:cs="Times New Roman"/>
          <w:b/>
          <w:sz w:val="24"/>
          <w:szCs w:val="24"/>
        </w:rPr>
        <w:t>Качество кадрового состава</w:t>
      </w:r>
    </w:p>
    <w:tbl>
      <w:tblPr>
        <w:tblpPr w:leftFromText="181" w:rightFromText="181" w:vertAnchor="page" w:horzAnchor="margin" w:tblpY="5185"/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7"/>
        <w:gridCol w:w="6117"/>
        <w:gridCol w:w="2977"/>
      </w:tblGrid>
      <w:tr w:rsidR="00AA1783" w:rsidRPr="00BD2CD2" w:rsidTr="00AA1783">
        <w:trPr>
          <w:trHeight w:val="56"/>
        </w:trPr>
        <w:tc>
          <w:tcPr>
            <w:tcW w:w="93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BD2CD2" w:rsidRDefault="00AA1783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11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BD2CD2" w:rsidRDefault="00AA1783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</w:t>
            </w: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A1783" w:rsidRPr="00BD2CD2" w:rsidRDefault="00AA1783" w:rsidP="00F61AB8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</w:t>
            </w: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 w:rsidR="00F61AB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</w:tr>
      <w:tr w:rsidR="00AA1783" w:rsidRPr="00BD2CD2" w:rsidTr="00AA1783">
        <w:trPr>
          <w:trHeight w:val="375"/>
        </w:trPr>
        <w:tc>
          <w:tcPr>
            <w:tcW w:w="93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5B7D05" w:rsidRDefault="00AA1783" w:rsidP="00093100">
            <w:pPr>
              <w:pStyle w:val="a4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BD2CD2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D2CD2">
              <w:rPr>
                <w:rFonts w:ascii="Times New Roman" w:eastAsia="DejaVu Sans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783" w:rsidRPr="00664770" w:rsidRDefault="00B03E6C" w:rsidP="007968AD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664770">
              <w:rPr>
                <w:rFonts w:ascii="Times New Roman" w:eastAsia="DejaVu Sans" w:hAnsi="Times New Roman" w:cs="Times New Roman"/>
                <w:sz w:val="24"/>
                <w:szCs w:val="24"/>
              </w:rPr>
              <w:t>2</w:t>
            </w:r>
            <w:r w:rsidR="007968AD">
              <w:rPr>
                <w:rFonts w:ascii="Times New Roman" w:eastAsia="DejaVu Sans" w:hAnsi="Times New Roman" w:cs="Times New Roman"/>
                <w:sz w:val="24"/>
                <w:szCs w:val="24"/>
              </w:rPr>
              <w:t>4</w:t>
            </w:r>
            <w:r w:rsidR="00AA1783" w:rsidRPr="00664770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A1783" w:rsidRPr="00BD2CD2" w:rsidTr="00AA1783">
        <w:tc>
          <w:tcPr>
            <w:tcW w:w="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5B7D05" w:rsidRDefault="00AA1783" w:rsidP="00093100">
            <w:pPr>
              <w:pStyle w:val="a4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BD2CD2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BD2CD2">
              <w:rPr>
                <w:rFonts w:ascii="Times New Roman" w:eastAsia="DejaVu Sans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783" w:rsidRPr="00664770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AA1783" w:rsidRPr="00664770" w:rsidRDefault="00AA1783" w:rsidP="007968A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1</w:t>
            </w:r>
            <w:r w:rsidR="007968AD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4</w:t>
            </w:r>
            <w:r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/5</w:t>
            </w:r>
            <w:r w:rsidR="007968AD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8</w:t>
            </w:r>
            <w:r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AA1783" w:rsidRPr="00BD2CD2" w:rsidTr="00AA1783">
        <w:tc>
          <w:tcPr>
            <w:tcW w:w="93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5B7D05" w:rsidRDefault="00AA1783" w:rsidP="00093100">
            <w:pPr>
              <w:pStyle w:val="a4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BD2CD2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BD2CD2">
              <w:rPr>
                <w:rFonts w:ascii="Times New Roman" w:eastAsia="DejaVu Sans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A1783" w:rsidRPr="00664770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AA1783" w:rsidRPr="00664770" w:rsidRDefault="007968AD" w:rsidP="007968A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14/58</w:t>
            </w:r>
            <w:r w:rsidR="00AA1783"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AA1783" w:rsidRPr="00BD2CD2" w:rsidTr="00AA1783">
        <w:tc>
          <w:tcPr>
            <w:tcW w:w="93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5B7D05" w:rsidRDefault="00AA1783" w:rsidP="00093100">
            <w:pPr>
              <w:pStyle w:val="a4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BD2CD2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D2CD2">
              <w:rPr>
                <w:rFonts w:ascii="Times New Roman" w:eastAsia="DejaVu Sans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 профессиональное образование, в общей численности педагогических работников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AA1783" w:rsidRPr="00664770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AA1783" w:rsidRPr="00664770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AA1783" w:rsidRPr="00664770" w:rsidRDefault="007968AD" w:rsidP="007968A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10</w:t>
            </w:r>
            <w:r w:rsidR="00AA1783"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42</w:t>
            </w:r>
            <w:r w:rsidR="00AA1783"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AA1783" w:rsidRPr="00BD2CD2" w:rsidTr="00AA178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5B7D05" w:rsidRDefault="00AA1783" w:rsidP="00093100">
            <w:pPr>
              <w:pStyle w:val="a4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BD2CD2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BD2CD2">
              <w:rPr>
                <w:rFonts w:ascii="Times New Roman" w:eastAsia="DejaVu Sans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83" w:rsidRPr="00664770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AA1783" w:rsidRPr="00664770" w:rsidRDefault="00AA1783" w:rsidP="007968A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5/2</w:t>
            </w:r>
            <w:r w:rsidR="007968AD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1</w:t>
            </w:r>
            <w:r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AA1783" w:rsidRPr="00BD2CD2" w:rsidTr="00AA178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5B7D05" w:rsidRDefault="00AA1783" w:rsidP="00093100">
            <w:pPr>
              <w:pStyle w:val="a4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BD2CD2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D2CD2">
              <w:rPr>
                <w:rFonts w:ascii="Times New Roman" w:eastAsia="DejaVu Sans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83" w:rsidRPr="00664770" w:rsidRDefault="00AA1783" w:rsidP="007968AD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664770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                 </w:t>
            </w:r>
            <w:r w:rsidR="007968AD">
              <w:rPr>
                <w:rFonts w:ascii="Times New Roman" w:eastAsia="DejaVu Sans" w:hAnsi="Times New Roman" w:cs="Times New Roman"/>
                <w:sz w:val="24"/>
                <w:szCs w:val="24"/>
              </w:rPr>
              <w:t>2 чел./8</w:t>
            </w:r>
            <w:r w:rsidR="001632A2" w:rsidRPr="00664770">
              <w:rPr>
                <w:rFonts w:ascii="Times New Roman" w:eastAsia="DejaVu Sans" w:hAnsi="Times New Roman" w:cs="Times New Roman"/>
                <w:sz w:val="24"/>
                <w:szCs w:val="24"/>
              </w:rPr>
              <w:t>%</w:t>
            </w:r>
          </w:p>
        </w:tc>
      </w:tr>
      <w:tr w:rsidR="00AA1783" w:rsidRPr="00BD2CD2" w:rsidTr="00AA178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5B7D05" w:rsidRDefault="00AA1783" w:rsidP="00093100">
            <w:pPr>
              <w:pStyle w:val="a4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BD2CD2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BD2CD2">
              <w:rPr>
                <w:rFonts w:ascii="Times New Roman" w:eastAsia="DejaVu Sans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83" w:rsidRPr="00664770" w:rsidRDefault="00AA1783" w:rsidP="00163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664770">
              <w:rPr>
                <w:rFonts w:ascii="Times New Roman" w:hAnsi="Times New Roman" w:cs="Times New Roman"/>
                <w:sz w:val="24"/>
                <w:szCs w:val="24"/>
              </w:rPr>
              <w:t xml:space="preserve">0/0%, </w:t>
            </w:r>
            <w:r w:rsidRPr="00664770">
              <w:rPr>
                <w:rFonts w:ascii="Times New Roman" w:eastAsia="DejaVu Sans" w:hAnsi="Times New Roman" w:cs="Times New Roman"/>
                <w:sz w:val="24"/>
                <w:szCs w:val="24"/>
              </w:rPr>
              <w:t>итого</w:t>
            </w:r>
          </w:p>
          <w:p w:rsidR="00AA1783" w:rsidRPr="00664770" w:rsidRDefault="00AA1783" w:rsidP="00163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664770">
              <w:rPr>
                <w:rFonts w:ascii="Times New Roman" w:eastAsia="DejaVu Sans" w:hAnsi="Times New Roman" w:cs="Times New Roman"/>
                <w:sz w:val="24"/>
                <w:szCs w:val="24"/>
              </w:rPr>
              <w:t>имели категорию</w:t>
            </w:r>
          </w:p>
          <w:p w:rsidR="00AA1783" w:rsidRPr="00664770" w:rsidRDefault="007968AD" w:rsidP="007968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632A2" w:rsidRPr="0066477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AA1783" w:rsidRPr="0066477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%</w:t>
            </w:r>
          </w:p>
        </w:tc>
      </w:tr>
      <w:tr w:rsidR="00AA1783" w:rsidRPr="00BD2CD2" w:rsidTr="00AA178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5B7D05" w:rsidRDefault="00AA1783" w:rsidP="00093100">
            <w:pPr>
              <w:pStyle w:val="a4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BD2CD2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BD2CD2">
              <w:rPr>
                <w:rFonts w:ascii="Times New Roman" w:eastAsia="DejaVu Sans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83" w:rsidRPr="00664770" w:rsidRDefault="007968AD" w:rsidP="00163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2</w:t>
            </w:r>
            <w:r w:rsidR="00664770" w:rsidRPr="00664770">
              <w:rPr>
                <w:rFonts w:ascii="Times New Roman" w:eastAsia="DejaVu Sans" w:hAnsi="Times New Roman" w:cs="Times New Roman"/>
                <w:sz w:val="24"/>
                <w:szCs w:val="24"/>
              </w:rPr>
              <w:t>чел./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8</w:t>
            </w:r>
            <w:r w:rsidR="001632A2" w:rsidRPr="00664770">
              <w:rPr>
                <w:rFonts w:ascii="Times New Roman" w:eastAsia="DejaVu Sans" w:hAnsi="Times New Roman" w:cs="Times New Roman"/>
                <w:sz w:val="24"/>
                <w:szCs w:val="24"/>
              </w:rPr>
              <w:t>%</w:t>
            </w:r>
          </w:p>
          <w:p w:rsidR="00AA1783" w:rsidRPr="00664770" w:rsidRDefault="00AA1783" w:rsidP="001632A2">
            <w:pPr>
              <w:tabs>
                <w:tab w:val="left" w:pos="709"/>
              </w:tabs>
              <w:suppressAutoHyphens/>
              <w:spacing w:after="0" w:line="100" w:lineRule="atLeast"/>
              <w:ind w:left="126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664770">
              <w:rPr>
                <w:rFonts w:ascii="Times New Roman" w:eastAsia="DejaVu Sans" w:hAnsi="Times New Roman" w:cs="Times New Roman"/>
                <w:sz w:val="24"/>
                <w:szCs w:val="24"/>
              </w:rPr>
              <w:t>аттестовано,</w:t>
            </w:r>
          </w:p>
          <w:p w:rsidR="00AA1783" w:rsidRPr="00664770" w:rsidRDefault="00AA1783" w:rsidP="001632A2">
            <w:pPr>
              <w:tabs>
                <w:tab w:val="left" w:pos="709"/>
              </w:tabs>
              <w:suppressAutoHyphens/>
              <w:spacing w:after="0" w:line="100" w:lineRule="atLeast"/>
              <w:ind w:left="126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664770">
              <w:rPr>
                <w:rFonts w:ascii="Times New Roman" w:eastAsia="DejaVu Sans" w:hAnsi="Times New Roman" w:cs="Times New Roman"/>
                <w:sz w:val="24"/>
                <w:szCs w:val="24"/>
              </w:rPr>
              <w:t>итого имели категорию</w:t>
            </w:r>
          </w:p>
          <w:p w:rsidR="00AA1783" w:rsidRPr="00664770" w:rsidRDefault="007968AD" w:rsidP="00163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6чел. /25</w:t>
            </w:r>
          </w:p>
          <w:p w:rsidR="00AA1783" w:rsidRPr="00664770" w:rsidRDefault="00AA1783" w:rsidP="001632A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AA1783" w:rsidRPr="00BD2CD2" w:rsidTr="00AA178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5B7D05" w:rsidRDefault="00AA1783" w:rsidP="00093100">
            <w:pPr>
              <w:pStyle w:val="a4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BD2CD2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D2CD2">
              <w:rPr>
                <w:rFonts w:ascii="Times New Roman" w:eastAsia="DejaVu Sans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783" w:rsidRPr="00664770" w:rsidRDefault="00AA1783" w:rsidP="00093100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  <w:p w:rsidR="00AA1783" w:rsidRPr="00664770" w:rsidRDefault="00697C0D" w:rsidP="007968AD">
            <w:pPr>
              <w:shd w:val="clear" w:color="auto" w:fill="FFFFFF"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2</w:t>
            </w:r>
            <w:r w:rsidR="007968AD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4</w:t>
            </w:r>
            <w:r w:rsidR="00AA1783"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AA1783" w:rsidRPr="00BD2CD2" w:rsidTr="00AA178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5B7D05" w:rsidRDefault="00AA1783" w:rsidP="00093100">
            <w:pPr>
              <w:pStyle w:val="a4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BD2CD2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BD2CD2">
              <w:rPr>
                <w:rFonts w:ascii="Times New Roman" w:eastAsia="DejaVu Sans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83" w:rsidRPr="00664770" w:rsidRDefault="007968AD" w:rsidP="007968A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3</w:t>
            </w:r>
            <w:r w:rsidR="00697C0D"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чел./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12,5</w:t>
            </w:r>
            <w:r w:rsidR="00AA1783"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AA1783" w:rsidRPr="00BD2CD2" w:rsidTr="00AA178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5B7D05" w:rsidRDefault="00AA1783" w:rsidP="00093100">
            <w:pPr>
              <w:pStyle w:val="a4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BD2CD2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BD2CD2">
              <w:rPr>
                <w:rFonts w:ascii="Times New Roman" w:eastAsia="DejaVu Sans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83" w:rsidRPr="00664770" w:rsidRDefault="001632A2" w:rsidP="007968A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6чел./</w:t>
            </w:r>
            <w:r w:rsidR="007968AD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25</w:t>
            </w:r>
            <w:r w:rsidR="00AA1783"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AA1783" w:rsidRPr="00BD2CD2" w:rsidTr="00AA178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5B7D05" w:rsidRDefault="00AA1783" w:rsidP="00093100">
            <w:pPr>
              <w:pStyle w:val="a4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BD2CD2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BD2CD2">
              <w:rPr>
                <w:rFonts w:ascii="Times New Roman" w:eastAsia="DejaVu Sans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83" w:rsidRPr="00664770" w:rsidRDefault="00697C0D" w:rsidP="007968A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3</w:t>
            </w:r>
            <w:r w:rsidR="001632A2"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чел./</w:t>
            </w:r>
            <w:r w:rsidR="007968AD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12,5</w:t>
            </w:r>
            <w:r w:rsidR="00AA1783"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AA1783" w:rsidRPr="00BD2CD2" w:rsidTr="00AA178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5B7D05" w:rsidRDefault="00AA1783" w:rsidP="00093100">
            <w:pPr>
              <w:pStyle w:val="a4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BD2CD2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BD2CD2">
              <w:rPr>
                <w:rFonts w:ascii="Times New Roman" w:eastAsia="DejaVu Sans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83" w:rsidRPr="00664770" w:rsidRDefault="007968AD" w:rsidP="007968A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5</w:t>
            </w:r>
            <w:r w:rsidR="001632A2"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чел. / 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21</w:t>
            </w:r>
            <w:r w:rsidR="00AA1783"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AA1783" w:rsidRPr="00BD2CD2" w:rsidTr="00AA178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5B7D05" w:rsidRDefault="00AA1783" w:rsidP="00093100">
            <w:pPr>
              <w:pStyle w:val="a4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BD2CD2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BD2CD2">
              <w:rPr>
                <w:rFonts w:ascii="Times New Roman" w:eastAsia="DejaVu Sans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83" w:rsidRPr="00664770" w:rsidRDefault="007968AD" w:rsidP="007968A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16</w:t>
            </w:r>
            <w:r w:rsidR="001632A2"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67</w:t>
            </w:r>
            <w:r w:rsidR="001632A2"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AA1783" w:rsidRPr="00BD2CD2" w:rsidTr="00AA1783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5B7D05" w:rsidRDefault="00AA1783" w:rsidP="00093100">
            <w:pPr>
              <w:pStyle w:val="a4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783" w:rsidRPr="00BD2CD2" w:rsidRDefault="00AA1783" w:rsidP="00093100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BD2CD2">
              <w:rPr>
                <w:rFonts w:ascii="Times New Roman" w:eastAsia="DejaVu Sans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783" w:rsidRPr="00664770" w:rsidRDefault="007968AD" w:rsidP="007968AD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18</w:t>
            </w:r>
            <w:r w:rsidR="001632A2"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чел./75</w:t>
            </w:r>
            <w:r w:rsidR="00AA1783" w:rsidRPr="00664770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4C9" w:rsidRPr="00905C07" w:rsidRDefault="003D54C9" w:rsidP="003D54C9">
      <w:pPr>
        <w:pStyle w:val="af2"/>
        <w:tabs>
          <w:tab w:val="left" w:pos="975"/>
        </w:tabs>
        <w:jc w:val="both"/>
        <w:rPr>
          <w:sz w:val="26"/>
          <w:szCs w:val="26"/>
        </w:rPr>
      </w:pPr>
      <w:r w:rsidRPr="00905C07">
        <w:rPr>
          <w:sz w:val="26"/>
          <w:szCs w:val="26"/>
        </w:rPr>
        <w:t>Характеристика административно-управленческого персонала</w:t>
      </w: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977"/>
      </w:tblGrid>
      <w:tr w:rsidR="003D54C9" w:rsidRPr="00905C07" w:rsidTr="003D54C9">
        <w:trPr>
          <w:jc w:val="center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tabs>
                <w:tab w:val="left" w:pos="14"/>
                <w:tab w:val="left" w:pos="574"/>
              </w:tabs>
              <w:jc w:val="both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> 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tabs>
                <w:tab w:val="left" w:pos="14"/>
                <w:tab w:val="left" w:pos="574"/>
              </w:tabs>
              <w:jc w:val="center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>Количество</w:t>
            </w:r>
          </w:p>
        </w:tc>
      </w:tr>
      <w:tr w:rsidR="003D54C9" w:rsidRPr="00905C07" w:rsidTr="003D54C9">
        <w:trPr>
          <w:jc w:val="center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tabs>
                <w:tab w:val="left" w:pos="14"/>
                <w:tab w:val="left" w:pos="574"/>
              </w:tabs>
              <w:jc w:val="both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tabs>
                <w:tab w:val="left" w:pos="14"/>
                <w:tab w:val="left" w:pos="574"/>
              </w:tabs>
              <w:jc w:val="center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>3</w:t>
            </w:r>
          </w:p>
        </w:tc>
      </w:tr>
      <w:tr w:rsidR="003D54C9" w:rsidRPr="00905C07" w:rsidTr="003D54C9">
        <w:trPr>
          <w:jc w:val="center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tabs>
                <w:tab w:val="left" w:pos="14"/>
                <w:tab w:val="left" w:pos="574"/>
              </w:tabs>
              <w:jc w:val="both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tabs>
                <w:tab w:val="left" w:pos="14"/>
                <w:tab w:val="left" w:pos="5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D54C9" w:rsidRPr="00905C07" w:rsidTr="003D54C9">
        <w:trPr>
          <w:jc w:val="center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tabs>
                <w:tab w:val="left" w:pos="14"/>
                <w:tab w:val="left" w:pos="574"/>
              </w:tabs>
              <w:jc w:val="both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tabs>
                <w:tab w:val="left" w:pos="14"/>
                <w:tab w:val="left" w:pos="5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D54C9" w:rsidRPr="00905C07" w:rsidTr="003D54C9">
        <w:trPr>
          <w:jc w:val="center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tabs>
                <w:tab w:val="left" w:pos="14"/>
                <w:tab w:val="left" w:pos="574"/>
              </w:tabs>
              <w:jc w:val="both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tabs>
                <w:tab w:val="left" w:pos="14"/>
                <w:tab w:val="left" w:pos="43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D54C9" w:rsidRPr="00905C07" w:rsidTr="003D54C9">
        <w:trPr>
          <w:jc w:val="center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tabs>
                <w:tab w:val="left" w:pos="14"/>
                <w:tab w:val="left" w:pos="574"/>
              </w:tabs>
              <w:jc w:val="both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>Административно-управленческий персонал, ведущий учебные часы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tabs>
                <w:tab w:val="left" w:pos="14"/>
                <w:tab w:val="left" w:pos="57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3D54C9" w:rsidRPr="00905C07" w:rsidTr="003D54C9">
        <w:trPr>
          <w:jc w:val="center"/>
        </w:trPr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tabs>
                <w:tab w:val="left" w:pos="14"/>
                <w:tab w:val="left" w:pos="574"/>
              </w:tabs>
              <w:jc w:val="both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tabs>
                <w:tab w:val="left" w:pos="14"/>
                <w:tab w:val="left" w:pos="574"/>
              </w:tabs>
              <w:jc w:val="center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>0</w:t>
            </w:r>
          </w:p>
        </w:tc>
      </w:tr>
    </w:tbl>
    <w:p w:rsidR="003D54C9" w:rsidRPr="009633E4" w:rsidRDefault="003D54C9" w:rsidP="003D54C9">
      <w:pPr>
        <w:pStyle w:val="af2"/>
        <w:jc w:val="center"/>
        <w:rPr>
          <w:sz w:val="6"/>
          <w:szCs w:val="26"/>
        </w:rPr>
      </w:pPr>
      <w:r w:rsidRPr="009633E4">
        <w:rPr>
          <w:sz w:val="6"/>
          <w:szCs w:val="26"/>
        </w:rPr>
        <w:t> </w:t>
      </w:r>
    </w:p>
    <w:p w:rsidR="003D54C9" w:rsidRPr="00905C07" w:rsidRDefault="003D54C9" w:rsidP="003D54C9">
      <w:pPr>
        <w:pStyle w:val="af2"/>
        <w:tabs>
          <w:tab w:val="left" w:pos="14"/>
          <w:tab w:val="left" w:pos="574"/>
        </w:tabs>
        <w:jc w:val="both"/>
        <w:rPr>
          <w:sz w:val="26"/>
          <w:szCs w:val="26"/>
        </w:rPr>
      </w:pPr>
      <w:r w:rsidRPr="00905C07">
        <w:rPr>
          <w:sz w:val="26"/>
          <w:szCs w:val="26"/>
        </w:rPr>
        <w:t xml:space="preserve">Сведения о специалистах </w:t>
      </w:r>
      <w:r w:rsidRPr="00905C07">
        <w:rPr>
          <w:bCs/>
          <w:sz w:val="26"/>
          <w:szCs w:val="26"/>
        </w:rPr>
        <w:t>психолого-медико-социального сопровождения</w:t>
      </w:r>
    </w:p>
    <w:tbl>
      <w:tblPr>
        <w:tblW w:w="4914" w:type="pct"/>
        <w:jc w:val="center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7"/>
        <w:gridCol w:w="2983"/>
      </w:tblGrid>
      <w:tr w:rsidR="003D54C9" w:rsidRPr="00905C07" w:rsidTr="003D54C9">
        <w:trPr>
          <w:jc w:val="center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jc w:val="center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> 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jc w:val="center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>Кол-во</w:t>
            </w:r>
          </w:p>
        </w:tc>
      </w:tr>
      <w:tr w:rsidR="003D54C9" w:rsidRPr="00905C07" w:rsidTr="003D54C9">
        <w:trPr>
          <w:jc w:val="center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jc w:val="center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 xml:space="preserve">Педагоги - психологи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jc w:val="center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>1</w:t>
            </w:r>
          </w:p>
        </w:tc>
      </w:tr>
      <w:tr w:rsidR="003D54C9" w:rsidRPr="00905C07" w:rsidTr="003D54C9">
        <w:trPr>
          <w:jc w:val="center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jc w:val="center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>Учителя - логопеды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D54C9" w:rsidRPr="00905C07" w:rsidTr="003D54C9">
        <w:trPr>
          <w:jc w:val="center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jc w:val="center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>Учителя - дефектологи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8C6EF4" w:rsidP="007D0B01">
            <w:pPr>
              <w:pStyle w:val="af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D54C9" w:rsidRPr="00905C07" w:rsidTr="003D54C9">
        <w:trPr>
          <w:jc w:val="center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jc w:val="center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>Социальные педагоги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D54C9" w:rsidRPr="00905C07" w:rsidTr="003D54C9">
        <w:trPr>
          <w:jc w:val="center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jc w:val="center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 xml:space="preserve">Педагоги дополнительного образования 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7968AD" w:rsidP="007D0B01">
            <w:pPr>
              <w:pStyle w:val="af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D54C9" w:rsidRPr="00905C07" w:rsidTr="003D54C9">
        <w:trPr>
          <w:jc w:val="center"/>
        </w:trPr>
        <w:tc>
          <w:tcPr>
            <w:tcW w:w="3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jc w:val="center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>Медицинские работники (физические лица, включая совместителей)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C9" w:rsidRPr="00905C07" w:rsidRDefault="003D54C9" w:rsidP="007D0B01">
            <w:pPr>
              <w:pStyle w:val="af2"/>
              <w:jc w:val="center"/>
              <w:rPr>
                <w:sz w:val="26"/>
                <w:szCs w:val="26"/>
              </w:rPr>
            </w:pPr>
            <w:r w:rsidRPr="00905C07">
              <w:rPr>
                <w:sz w:val="26"/>
                <w:szCs w:val="26"/>
              </w:rPr>
              <w:t>-</w:t>
            </w:r>
          </w:p>
        </w:tc>
      </w:tr>
    </w:tbl>
    <w:p w:rsidR="003D54C9" w:rsidRDefault="003D54C9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4C9" w:rsidRDefault="003D54C9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4C9" w:rsidRDefault="003D54C9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4C9" w:rsidRDefault="003D54C9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4C9" w:rsidRDefault="003D54C9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54C9" w:rsidRDefault="003D54C9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100" w:rsidRPr="00890FA5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Pr="00890FA5">
        <w:rPr>
          <w:rFonts w:ascii="Times New Roman" w:eastAsia="Times New Roman" w:hAnsi="Times New Roman" w:cs="Times New Roman"/>
          <w:b/>
          <w:sz w:val="24"/>
          <w:szCs w:val="24"/>
        </w:rPr>
        <w:t>. Содержания и качеств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890FA5">
        <w:rPr>
          <w:rFonts w:ascii="Times New Roman" w:eastAsia="Times New Roman" w:hAnsi="Times New Roman" w:cs="Times New Roman"/>
          <w:b/>
          <w:sz w:val="24"/>
          <w:szCs w:val="24"/>
        </w:rPr>
        <w:t>подготовки обучающихся</w:t>
      </w:r>
    </w:p>
    <w:p w:rsidR="00093100" w:rsidRPr="008D31C5" w:rsidRDefault="00093100" w:rsidP="00093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D31C5">
        <w:rPr>
          <w:rFonts w:ascii="Times New Roman" w:eastAsia="Times New Roman" w:hAnsi="Times New Roman" w:cs="Times New Roman"/>
          <w:sz w:val="24"/>
          <w:szCs w:val="24"/>
        </w:rPr>
        <w:t>.1. Сведения о реализуемых образовательных программах   (по приложению к лицензии):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559"/>
        <w:gridCol w:w="1740"/>
        <w:gridCol w:w="1613"/>
        <w:gridCol w:w="1789"/>
      </w:tblGrid>
      <w:tr w:rsidR="00093100" w:rsidRPr="00F72330" w:rsidTr="00093100">
        <w:trPr>
          <w:trHeight w:val="1113"/>
        </w:trPr>
        <w:tc>
          <w:tcPr>
            <w:tcW w:w="3369" w:type="dxa"/>
          </w:tcPr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>Уровень общеобразовательных программ</w:t>
            </w:r>
          </w:p>
        </w:tc>
        <w:tc>
          <w:tcPr>
            <w:tcW w:w="1559" w:type="dxa"/>
          </w:tcPr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 xml:space="preserve">Ступень обучения </w:t>
            </w:r>
          </w:p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Нормативный </w:t>
            </w:r>
          </w:p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 xml:space="preserve">срок освоения </w:t>
            </w:r>
          </w:p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</w:t>
            </w:r>
          </w:p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</w:p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классов </w:t>
            </w:r>
          </w:p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093100" w:rsidRPr="00F72330" w:rsidRDefault="00093100" w:rsidP="007968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>Количест</w:t>
            </w:r>
            <w:r w:rsidR="008C6EF4">
              <w:rPr>
                <w:rFonts w:ascii="Times New Roman" w:eastAsia="Times New Roman" w:hAnsi="Times New Roman"/>
                <w:sz w:val="24"/>
                <w:szCs w:val="24"/>
              </w:rPr>
              <w:t>во обучающихся на 1 августа 201</w:t>
            </w:r>
            <w:r w:rsidR="007968A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093100" w:rsidRPr="00F72330" w:rsidTr="00093100">
        <w:trPr>
          <w:trHeight w:val="826"/>
        </w:trPr>
        <w:tc>
          <w:tcPr>
            <w:tcW w:w="3369" w:type="dxa"/>
          </w:tcPr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начальное общее образование </w:t>
            </w:r>
          </w:p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>I уровень</w:t>
            </w:r>
          </w:p>
        </w:tc>
        <w:tc>
          <w:tcPr>
            <w:tcW w:w="1740" w:type="dxa"/>
          </w:tcPr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613" w:type="dxa"/>
          </w:tcPr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093100" w:rsidRPr="00F72330" w:rsidRDefault="004B7CCD" w:rsidP="007968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968A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093100" w:rsidRPr="00F72330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3100" w:rsidRPr="00F72330" w:rsidTr="00093100">
        <w:trPr>
          <w:trHeight w:val="556"/>
        </w:trPr>
        <w:tc>
          <w:tcPr>
            <w:tcW w:w="3369" w:type="dxa"/>
          </w:tcPr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общее образование </w:t>
            </w:r>
          </w:p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>II уровень</w:t>
            </w:r>
          </w:p>
        </w:tc>
        <w:tc>
          <w:tcPr>
            <w:tcW w:w="1740" w:type="dxa"/>
          </w:tcPr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613" w:type="dxa"/>
          </w:tcPr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093100" w:rsidRPr="00F72330" w:rsidRDefault="007149AA" w:rsidP="007968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968A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093100" w:rsidRPr="00F72330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3100" w:rsidRPr="00F72330" w:rsidTr="00093100">
        <w:trPr>
          <w:trHeight w:val="538"/>
        </w:trPr>
        <w:tc>
          <w:tcPr>
            <w:tcW w:w="3369" w:type="dxa"/>
          </w:tcPr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среднее общее образование </w:t>
            </w:r>
          </w:p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>III уровень</w:t>
            </w:r>
          </w:p>
        </w:tc>
        <w:tc>
          <w:tcPr>
            <w:tcW w:w="1740" w:type="dxa"/>
          </w:tcPr>
          <w:p w:rsidR="00093100" w:rsidRPr="00F72330" w:rsidRDefault="00093100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613" w:type="dxa"/>
          </w:tcPr>
          <w:p w:rsidR="00093100" w:rsidRPr="00F72330" w:rsidRDefault="007149AA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093100" w:rsidRPr="00F72330" w:rsidRDefault="007149AA" w:rsidP="007968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968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93100" w:rsidRPr="00F72330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F05F27" w:rsidRPr="00F72330" w:rsidTr="00093100">
        <w:trPr>
          <w:trHeight w:val="556"/>
        </w:trPr>
        <w:tc>
          <w:tcPr>
            <w:tcW w:w="3369" w:type="dxa"/>
          </w:tcPr>
          <w:p w:rsidR="00F05F27" w:rsidRPr="00F72330" w:rsidRDefault="00F05F27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>по адаптированным программам детей ОВЗ</w:t>
            </w:r>
          </w:p>
        </w:tc>
        <w:tc>
          <w:tcPr>
            <w:tcW w:w="1559" w:type="dxa"/>
          </w:tcPr>
          <w:p w:rsidR="00F05F27" w:rsidRPr="00F72330" w:rsidRDefault="00F05F27" w:rsidP="007D0B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>II уровень</w:t>
            </w:r>
          </w:p>
        </w:tc>
        <w:tc>
          <w:tcPr>
            <w:tcW w:w="1740" w:type="dxa"/>
          </w:tcPr>
          <w:p w:rsidR="00F05F27" w:rsidRPr="00F72330" w:rsidRDefault="00F05F27" w:rsidP="007D0B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613" w:type="dxa"/>
          </w:tcPr>
          <w:p w:rsidR="00F05F27" w:rsidRPr="00F72330" w:rsidRDefault="00F05F27" w:rsidP="007D0B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F05F27" w:rsidRPr="00F72330" w:rsidRDefault="007968AD" w:rsidP="007D0B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05F27" w:rsidRPr="00F72330">
              <w:rPr>
                <w:rFonts w:ascii="Times New Roman" w:eastAsia="Times New Roman" w:hAnsi="Times New Roman"/>
                <w:sz w:val="24"/>
                <w:szCs w:val="24"/>
              </w:rPr>
              <w:t xml:space="preserve"> человек</w:t>
            </w:r>
            <w:r w:rsidR="00F05F2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</w:tbl>
    <w:p w:rsidR="00093100" w:rsidRPr="008D31C5" w:rsidRDefault="00093100" w:rsidP="00093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D31C5">
        <w:rPr>
          <w:rFonts w:ascii="Times New Roman" w:eastAsia="Times New Roman" w:hAnsi="Times New Roman" w:cs="Times New Roman"/>
          <w:sz w:val="24"/>
          <w:szCs w:val="24"/>
        </w:rPr>
        <w:t>.2. Временные характеристики образовательного процесса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17"/>
        <w:gridCol w:w="2288"/>
        <w:gridCol w:w="2584"/>
        <w:gridCol w:w="2078"/>
      </w:tblGrid>
      <w:tr w:rsidR="00093100" w:rsidRPr="00F72330" w:rsidTr="00093100">
        <w:tc>
          <w:tcPr>
            <w:tcW w:w="1615" w:type="pct"/>
            <w:hideMark/>
          </w:tcPr>
          <w:p w:rsidR="00093100" w:rsidRPr="00F72330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2330">
              <w:rPr>
                <w:sz w:val="24"/>
                <w:szCs w:val="24"/>
              </w:rPr>
              <w:t> </w:t>
            </w:r>
          </w:p>
        </w:tc>
        <w:tc>
          <w:tcPr>
            <w:tcW w:w="1114" w:type="pct"/>
            <w:hideMark/>
          </w:tcPr>
          <w:p w:rsidR="00093100" w:rsidRPr="00F72330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2330">
              <w:rPr>
                <w:sz w:val="24"/>
                <w:szCs w:val="24"/>
              </w:rPr>
              <w:t>I ступень</w:t>
            </w:r>
          </w:p>
        </w:tc>
        <w:tc>
          <w:tcPr>
            <w:tcW w:w="1258" w:type="pct"/>
            <w:hideMark/>
          </w:tcPr>
          <w:p w:rsidR="00093100" w:rsidRPr="00F72330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2330">
              <w:rPr>
                <w:sz w:val="24"/>
                <w:szCs w:val="24"/>
              </w:rPr>
              <w:t>II ступень</w:t>
            </w:r>
          </w:p>
        </w:tc>
        <w:tc>
          <w:tcPr>
            <w:tcW w:w="1012" w:type="pct"/>
            <w:hideMark/>
          </w:tcPr>
          <w:p w:rsidR="00093100" w:rsidRPr="00F72330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2330">
              <w:rPr>
                <w:sz w:val="24"/>
                <w:szCs w:val="24"/>
              </w:rPr>
              <w:t>III ступень</w:t>
            </w:r>
          </w:p>
        </w:tc>
      </w:tr>
      <w:tr w:rsidR="00093100" w:rsidRPr="00F72330" w:rsidTr="00093100">
        <w:trPr>
          <w:trHeight w:val="704"/>
        </w:trPr>
        <w:tc>
          <w:tcPr>
            <w:tcW w:w="1615" w:type="pct"/>
            <w:hideMark/>
          </w:tcPr>
          <w:p w:rsidR="00093100" w:rsidRPr="00F72330" w:rsidRDefault="00093100" w:rsidP="007968AD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2330">
              <w:rPr>
                <w:sz w:val="24"/>
                <w:szCs w:val="24"/>
              </w:rPr>
              <w:t xml:space="preserve">Продолжительность учебной недели:  </w:t>
            </w:r>
            <w:r w:rsidR="007968AD">
              <w:rPr>
                <w:sz w:val="24"/>
                <w:szCs w:val="24"/>
              </w:rPr>
              <w:t>1</w:t>
            </w:r>
            <w:r w:rsidRPr="00F72330">
              <w:rPr>
                <w:sz w:val="24"/>
                <w:szCs w:val="24"/>
              </w:rPr>
              <w:t>-11 классы</w:t>
            </w:r>
          </w:p>
        </w:tc>
        <w:tc>
          <w:tcPr>
            <w:tcW w:w="1114" w:type="pct"/>
            <w:hideMark/>
          </w:tcPr>
          <w:p w:rsidR="00093100" w:rsidRPr="00F72330" w:rsidRDefault="007968AD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1258" w:type="pct"/>
            <w:hideMark/>
          </w:tcPr>
          <w:p w:rsidR="00093100" w:rsidRPr="00F72330" w:rsidRDefault="007968AD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  <w:tc>
          <w:tcPr>
            <w:tcW w:w="1012" w:type="pct"/>
            <w:hideMark/>
          </w:tcPr>
          <w:p w:rsidR="00093100" w:rsidRPr="00F72330" w:rsidRDefault="007968AD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</w:t>
            </w:r>
          </w:p>
        </w:tc>
      </w:tr>
      <w:tr w:rsidR="00093100" w:rsidRPr="00F72330" w:rsidTr="007968AD">
        <w:tc>
          <w:tcPr>
            <w:tcW w:w="1615" w:type="pct"/>
            <w:hideMark/>
          </w:tcPr>
          <w:p w:rsidR="00093100" w:rsidRPr="00F72330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2330">
              <w:rPr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1114" w:type="pct"/>
            <w:hideMark/>
          </w:tcPr>
          <w:p w:rsidR="00093100" w:rsidRPr="00F72330" w:rsidRDefault="007968AD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1258" w:type="pct"/>
          </w:tcPr>
          <w:p w:rsidR="00093100" w:rsidRPr="00F72330" w:rsidRDefault="007968AD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  <w:tc>
          <w:tcPr>
            <w:tcW w:w="1012" w:type="pct"/>
          </w:tcPr>
          <w:p w:rsidR="00093100" w:rsidRPr="00F72330" w:rsidRDefault="007968AD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мин</w:t>
            </w:r>
          </w:p>
        </w:tc>
      </w:tr>
      <w:tr w:rsidR="00093100" w:rsidRPr="00F72330" w:rsidTr="00093100">
        <w:tc>
          <w:tcPr>
            <w:tcW w:w="1615" w:type="pct"/>
            <w:hideMark/>
          </w:tcPr>
          <w:p w:rsidR="00093100" w:rsidRPr="00F72330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2330">
              <w:rPr>
                <w:sz w:val="24"/>
                <w:szCs w:val="24"/>
              </w:rPr>
              <w:t>Продолжительность перерывов: минимальная/максимальная (мин.)</w:t>
            </w:r>
          </w:p>
        </w:tc>
        <w:tc>
          <w:tcPr>
            <w:tcW w:w="1114" w:type="pct"/>
            <w:hideMark/>
          </w:tcPr>
          <w:p w:rsidR="00093100" w:rsidRPr="00F72330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2330">
              <w:rPr>
                <w:sz w:val="24"/>
                <w:szCs w:val="24"/>
              </w:rPr>
              <w:t>10мин /20 мин</w:t>
            </w:r>
          </w:p>
        </w:tc>
        <w:tc>
          <w:tcPr>
            <w:tcW w:w="1258" w:type="pct"/>
            <w:hideMark/>
          </w:tcPr>
          <w:p w:rsidR="00093100" w:rsidRPr="00F72330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2330">
              <w:rPr>
                <w:sz w:val="24"/>
                <w:szCs w:val="24"/>
              </w:rPr>
              <w:t>10 мин/20 мин</w:t>
            </w:r>
          </w:p>
        </w:tc>
        <w:tc>
          <w:tcPr>
            <w:tcW w:w="1012" w:type="pct"/>
            <w:hideMark/>
          </w:tcPr>
          <w:p w:rsidR="00093100" w:rsidRPr="00F72330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2330">
              <w:rPr>
                <w:sz w:val="24"/>
                <w:szCs w:val="24"/>
              </w:rPr>
              <w:t>10 мин/20 мин</w:t>
            </w:r>
          </w:p>
        </w:tc>
      </w:tr>
      <w:tr w:rsidR="00093100" w:rsidRPr="00F72330" w:rsidTr="00093100">
        <w:tc>
          <w:tcPr>
            <w:tcW w:w="1615" w:type="pct"/>
            <w:hideMark/>
          </w:tcPr>
          <w:p w:rsidR="00093100" w:rsidRPr="00F72330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2330">
              <w:rPr>
                <w:sz w:val="24"/>
                <w:szCs w:val="24"/>
              </w:rPr>
              <w:t>Охват ГПД</w:t>
            </w:r>
          </w:p>
          <w:p w:rsidR="00093100" w:rsidRPr="00F72330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2330">
              <w:rPr>
                <w:sz w:val="24"/>
                <w:szCs w:val="24"/>
              </w:rPr>
              <w:t>(общее количество детей)</w:t>
            </w:r>
          </w:p>
        </w:tc>
        <w:tc>
          <w:tcPr>
            <w:tcW w:w="1114" w:type="pct"/>
            <w:hideMark/>
          </w:tcPr>
          <w:p w:rsidR="00093100" w:rsidRPr="00F72330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2330">
              <w:rPr>
                <w:sz w:val="24"/>
                <w:szCs w:val="24"/>
              </w:rPr>
              <w:t>25</w:t>
            </w:r>
          </w:p>
        </w:tc>
        <w:tc>
          <w:tcPr>
            <w:tcW w:w="1258" w:type="pct"/>
            <w:hideMark/>
          </w:tcPr>
          <w:p w:rsidR="00093100" w:rsidRPr="00F72330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2330">
              <w:rPr>
                <w:sz w:val="24"/>
                <w:szCs w:val="24"/>
              </w:rPr>
              <w:t>-</w:t>
            </w:r>
          </w:p>
        </w:tc>
        <w:tc>
          <w:tcPr>
            <w:tcW w:w="1012" w:type="pct"/>
            <w:hideMark/>
          </w:tcPr>
          <w:p w:rsidR="00093100" w:rsidRPr="00F72330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2330">
              <w:rPr>
                <w:sz w:val="24"/>
                <w:szCs w:val="24"/>
              </w:rPr>
              <w:t>-</w:t>
            </w:r>
          </w:p>
        </w:tc>
      </w:tr>
    </w:tbl>
    <w:p w:rsidR="00093100" w:rsidRPr="008D31C5" w:rsidRDefault="00093100" w:rsidP="00093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33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D31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D31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Количественные</w:t>
      </w:r>
      <w:r w:rsidRPr="008D31C5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образовательного процесса</w:t>
      </w:r>
    </w:p>
    <w:tbl>
      <w:tblPr>
        <w:tblW w:w="1034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6832"/>
        <w:gridCol w:w="2976"/>
      </w:tblGrid>
      <w:tr w:rsidR="00F05F27" w:rsidRPr="00F72330" w:rsidTr="00F05F27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27" w:rsidRPr="00F72330" w:rsidRDefault="00F05F27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27" w:rsidRPr="00F72330" w:rsidRDefault="00F05F27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27" w:rsidRPr="00F72330" w:rsidRDefault="00305446" w:rsidP="007968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7968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05F27"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F05F27" w:rsidRPr="00F72330" w:rsidTr="00F05F27">
        <w:tc>
          <w:tcPr>
            <w:tcW w:w="5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27" w:rsidRPr="00F72330" w:rsidRDefault="00F05F27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27" w:rsidRPr="00F72330" w:rsidRDefault="00F05F27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 на конец года</w:t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27" w:rsidRPr="00F72330" w:rsidRDefault="007968AD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EC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5F27"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05F27" w:rsidRPr="00F72330" w:rsidTr="00F05F27">
        <w:tc>
          <w:tcPr>
            <w:tcW w:w="5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27" w:rsidRPr="00F72330" w:rsidRDefault="00F05F27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27" w:rsidRPr="00F72330" w:rsidRDefault="00F05F27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27" w:rsidRPr="00F72330" w:rsidRDefault="00305446" w:rsidP="007968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968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1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5F27"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05F27" w:rsidRPr="00F72330" w:rsidTr="00F05F27">
        <w:tc>
          <w:tcPr>
            <w:tcW w:w="5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27" w:rsidRPr="00F72330" w:rsidRDefault="00F05F27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27" w:rsidRPr="00F72330" w:rsidRDefault="00F05F27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27" w:rsidRPr="00F72330" w:rsidRDefault="007968AD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611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5F27"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05F27" w:rsidRPr="00F72330" w:rsidTr="00F05F27">
        <w:tc>
          <w:tcPr>
            <w:tcW w:w="5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27" w:rsidRPr="00F72330" w:rsidRDefault="00F05F27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27" w:rsidRPr="00F72330" w:rsidRDefault="00F05F27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F27" w:rsidRPr="00F72330" w:rsidRDefault="007968AD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11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5F27"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093100" w:rsidRPr="008D31C5" w:rsidRDefault="00093100" w:rsidP="00093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33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D31C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D31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Качественные</w:t>
      </w:r>
      <w:r w:rsidRPr="008D31C5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образовательного процесса</w:t>
      </w:r>
    </w:p>
    <w:tbl>
      <w:tblPr>
        <w:tblW w:w="10348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6690"/>
        <w:gridCol w:w="2976"/>
      </w:tblGrid>
      <w:tr w:rsidR="00611E15" w:rsidRPr="00F72330" w:rsidTr="00611E15">
        <w:trPr>
          <w:trHeight w:val="698"/>
        </w:trPr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5" w:rsidRPr="00F72330" w:rsidRDefault="00611E15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5" w:rsidRPr="00F72330" w:rsidRDefault="00611E15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5" w:rsidRPr="00F72330" w:rsidRDefault="00611E15" w:rsidP="007968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EC6C9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968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1E15" w:rsidRPr="00F72330" w:rsidTr="00611E15">
        <w:tc>
          <w:tcPr>
            <w:tcW w:w="68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5" w:rsidRPr="00F72330" w:rsidRDefault="00611E15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5" w:rsidRPr="00F72330" w:rsidRDefault="00611E15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E15" w:rsidRPr="00F72330" w:rsidRDefault="007968AD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3F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1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611E15" w:rsidRPr="00F7233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611E15" w:rsidRPr="00F72330" w:rsidRDefault="00611E15" w:rsidP="000931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3100" w:rsidRDefault="00093100" w:rsidP="00093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Результативность прохождения итоговой аттестации</w:t>
      </w:r>
    </w:p>
    <w:p w:rsidR="00093100" w:rsidRPr="00F72330" w:rsidRDefault="00093100" w:rsidP="00093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4.5.1. ОГЭ</w:t>
      </w: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6602"/>
        <w:gridCol w:w="2835"/>
      </w:tblGrid>
      <w:tr w:rsidR="00E5178B" w:rsidRPr="00BD2CD2" w:rsidTr="003D54C9"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6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78B" w:rsidRPr="00BD2CD2" w:rsidRDefault="003F2BA3" w:rsidP="007968A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201</w:t>
            </w:r>
            <w:r w:rsidR="00796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E5178B" w:rsidRPr="00BD2CD2" w:rsidTr="003D54C9">
        <w:tc>
          <w:tcPr>
            <w:tcW w:w="7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</w:t>
            </w:r>
          </w:p>
        </w:tc>
        <w:tc>
          <w:tcPr>
            <w:tcW w:w="660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78B" w:rsidRPr="005B7064" w:rsidRDefault="007968AD" w:rsidP="0009310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</w:tr>
      <w:tr w:rsidR="00E5178B" w:rsidRPr="00BD2CD2" w:rsidTr="003D54C9">
        <w:tc>
          <w:tcPr>
            <w:tcW w:w="7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</w:t>
            </w:r>
          </w:p>
        </w:tc>
        <w:tc>
          <w:tcPr>
            <w:tcW w:w="660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78B" w:rsidRPr="005B7064" w:rsidRDefault="007968AD" w:rsidP="0009310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E5178B" w:rsidRPr="00BD2CD2" w:rsidTr="003D54C9">
        <w:tc>
          <w:tcPr>
            <w:tcW w:w="7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</w:t>
            </w:r>
          </w:p>
        </w:tc>
        <w:tc>
          <w:tcPr>
            <w:tcW w:w="660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78B" w:rsidRPr="005B7064" w:rsidRDefault="007968AD" w:rsidP="007968A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5178B" w:rsidRPr="005B7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28,5</w:t>
            </w:r>
          </w:p>
        </w:tc>
      </w:tr>
      <w:tr w:rsidR="00E5178B" w:rsidRPr="00BD2CD2" w:rsidTr="003D54C9">
        <w:tc>
          <w:tcPr>
            <w:tcW w:w="7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1.9</w:t>
            </w:r>
          </w:p>
        </w:tc>
        <w:tc>
          <w:tcPr>
            <w:tcW w:w="660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78B" w:rsidRPr="005B7064" w:rsidRDefault="007968AD" w:rsidP="007968A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5178B" w:rsidRPr="005B7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14,2</w:t>
            </w:r>
          </w:p>
        </w:tc>
      </w:tr>
      <w:tr w:rsidR="00E5178B" w:rsidRPr="00BD2CD2" w:rsidTr="003D54C9">
        <w:tc>
          <w:tcPr>
            <w:tcW w:w="7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1.10</w:t>
            </w:r>
          </w:p>
        </w:tc>
        <w:tc>
          <w:tcPr>
            <w:tcW w:w="660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78B" w:rsidRPr="005B7064" w:rsidRDefault="005B7064" w:rsidP="007968A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B7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5178B" w:rsidRPr="005B7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796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14,2</w:t>
            </w:r>
          </w:p>
        </w:tc>
      </w:tr>
      <w:tr w:rsidR="00E5178B" w:rsidRPr="00BD2CD2" w:rsidTr="003D54C9">
        <w:tc>
          <w:tcPr>
            <w:tcW w:w="76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1.11</w:t>
            </w:r>
          </w:p>
        </w:tc>
        <w:tc>
          <w:tcPr>
            <w:tcW w:w="660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78B" w:rsidRPr="005B7064" w:rsidRDefault="007968AD" w:rsidP="007968A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E5178B" w:rsidRPr="005B706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093100" w:rsidRPr="00BD2CD2" w:rsidRDefault="00093100" w:rsidP="00093100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93100" w:rsidRPr="00767BBD" w:rsidRDefault="00093100" w:rsidP="00093100">
      <w:pPr>
        <w:pStyle w:val="a3"/>
        <w:spacing w:after="0" w:line="10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67BBD">
        <w:rPr>
          <w:rFonts w:ascii="Times New Roman" w:hAnsi="Times New Roman" w:cs="Times New Roman"/>
          <w:color w:val="auto"/>
          <w:sz w:val="24"/>
          <w:szCs w:val="24"/>
        </w:rPr>
        <w:t>Итоги ГИА 9 класс по математике в сравнении за три года.</w:t>
      </w:r>
    </w:p>
    <w:p w:rsidR="00093100" w:rsidRPr="00BD2CD2" w:rsidRDefault="00093100" w:rsidP="00093100">
      <w:pPr>
        <w:pStyle w:val="a3"/>
        <w:spacing w:after="0" w:line="1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9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7"/>
        <w:gridCol w:w="2798"/>
        <w:gridCol w:w="2798"/>
        <w:gridCol w:w="2798"/>
      </w:tblGrid>
      <w:tr w:rsidR="007968AD" w:rsidRPr="00BD2CD2" w:rsidTr="007968AD">
        <w:tc>
          <w:tcPr>
            <w:tcW w:w="1597" w:type="dxa"/>
          </w:tcPr>
          <w:p w:rsidR="007968AD" w:rsidRPr="00BD2CD2" w:rsidRDefault="007968AD" w:rsidP="0009310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98" w:type="dxa"/>
          </w:tcPr>
          <w:p w:rsidR="007968AD" w:rsidRPr="00BD2CD2" w:rsidRDefault="007968AD" w:rsidP="0091668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учебный год</w:t>
            </w:r>
          </w:p>
        </w:tc>
        <w:tc>
          <w:tcPr>
            <w:tcW w:w="2798" w:type="dxa"/>
          </w:tcPr>
          <w:p w:rsidR="007968AD" w:rsidRPr="002060C9" w:rsidRDefault="007968AD" w:rsidP="0091668B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– 2018 учебный год</w:t>
            </w:r>
          </w:p>
        </w:tc>
        <w:tc>
          <w:tcPr>
            <w:tcW w:w="2798" w:type="dxa"/>
          </w:tcPr>
          <w:p w:rsidR="007968AD" w:rsidRPr="00BD2CD2" w:rsidRDefault="007968AD" w:rsidP="00093100">
            <w:pPr>
              <w:pStyle w:val="a3"/>
              <w:tabs>
                <w:tab w:val="right" w:pos="2177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2018-2019 учебный год</w:t>
            </w:r>
          </w:p>
        </w:tc>
      </w:tr>
      <w:tr w:rsidR="007968AD" w:rsidRPr="00BD2CD2" w:rsidTr="007968AD">
        <w:tc>
          <w:tcPr>
            <w:tcW w:w="1597" w:type="dxa"/>
          </w:tcPr>
          <w:p w:rsidR="007968AD" w:rsidRPr="00BD2CD2" w:rsidRDefault="007968AD" w:rsidP="0009310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</w:t>
            </w:r>
          </w:p>
        </w:tc>
        <w:tc>
          <w:tcPr>
            <w:tcW w:w="2798" w:type="dxa"/>
          </w:tcPr>
          <w:p w:rsidR="007968AD" w:rsidRPr="00BD2CD2" w:rsidRDefault="007968AD" w:rsidP="0091668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33,3</w:t>
            </w:r>
          </w:p>
        </w:tc>
        <w:tc>
          <w:tcPr>
            <w:tcW w:w="2798" w:type="dxa"/>
          </w:tcPr>
          <w:p w:rsidR="007968AD" w:rsidRPr="002060C9" w:rsidRDefault="007968AD" w:rsidP="0091668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2798" w:type="dxa"/>
          </w:tcPr>
          <w:p w:rsidR="007968AD" w:rsidRPr="00BD2CD2" w:rsidRDefault="007968AD" w:rsidP="0009310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57,1</w:t>
            </w:r>
          </w:p>
        </w:tc>
      </w:tr>
      <w:tr w:rsidR="007968AD" w:rsidRPr="00BD2CD2" w:rsidTr="007968AD">
        <w:tc>
          <w:tcPr>
            <w:tcW w:w="1597" w:type="dxa"/>
          </w:tcPr>
          <w:p w:rsidR="007968AD" w:rsidRPr="00BD2CD2" w:rsidRDefault="007968AD" w:rsidP="00093100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успеваемость</w:t>
            </w:r>
          </w:p>
        </w:tc>
        <w:tc>
          <w:tcPr>
            <w:tcW w:w="2798" w:type="dxa"/>
          </w:tcPr>
          <w:p w:rsidR="007968AD" w:rsidRPr="00BD2CD2" w:rsidRDefault="007968AD" w:rsidP="0091668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44,4%</w:t>
            </w:r>
          </w:p>
        </w:tc>
        <w:tc>
          <w:tcPr>
            <w:tcW w:w="2798" w:type="dxa"/>
          </w:tcPr>
          <w:p w:rsidR="007968AD" w:rsidRPr="002060C9" w:rsidRDefault="007968AD" w:rsidP="0091668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60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2798" w:type="dxa"/>
          </w:tcPr>
          <w:p w:rsidR="007968AD" w:rsidRPr="00BD2CD2" w:rsidRDefault="007968AD" w:rsidP="00093100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</w:tr>
    </w:tbl>
    <w:p w:rsidR="00093100" w:rsidRPr="00BD2CD2" w:rsidRDefault="00093100" w:rsidP="00093100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93100" w:rsidRPr="00BD2CD2" w:rsidRDefault="00093100" w:rsidP="00093100">
      <w:pPr>
        <w:pStyle w:val="a3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67BBD">
        <w:rPr>
          <w:rFonts w:ascii="Times New Roman" w:hAnsi="Times New Roman" w:cs="Times New Roman"/>
          <w:color w:val="auto"/>
          <w:sz w:val="24"/>
          <w:szCs w:val="24"/>
        </w:rPr>
        <w:t>Итоги ГИА 9 класс по русскому языку в сравнении за три года.</w:t>
      </w:r>
    </w:p>
    <w:tbl>
      <w:tblPr>
        <w:tblW w:w="99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2797"/>
        <w:gridCol w:w="2797"/>
        <w:gridCol w:w="2797"/>
      </w:tblGrid>
      <w:tr w:rsidR="007968AD" w:rsidRPr="00BD2CD2" w:rsidTr="007968AD">
        <w:trPr>
          <w:trHeight w:val="471"/>
        </w:trPr>
        <w:tc>
          <w:tcPr>
            <w:tcW w:w="1598" w:type="dxa"/>
          </w:tcPr>
          <w:p w:rsidR="007968AD" w:rsidRPr="00BD2CD2" w:rsidRDefault="007968AD" w:rsidP="0009310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97" w:type="dxa"/>
          </w:tcPr>
          <w:p w:rsidR="007968AD" w:rsidRPr="00BD2CD2" w:rsidRDefault="007968AD" w:rsidP="00944AA8">
            <w:pPr>
              <w:pStyle w:val="a3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968AD" w:rsidRPr="00BD2CD2" w:rsidRDefault="007968AD" w:rsidP="00944AA8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2797" w:type="dxa"/>
          </w:tcPr>
          <w:p w:rsidR="007968AD" w:rsidRPr="00885FC7" w:rsidRDefault="007968AD" w:rsidP="00944AA8">
            <w:pPr>
              <w:pStyle w:val="a3"/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– 2018</w:t>
            </w:r>
          </w:p>
          <w:p w:rsidR="007968AD" w:rsidRPr="00885FC7" w:rsidRDefault="007968AD" w:rsidP="00944AA8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учебный год</w:t>
            </w:r>
          </w:p>
        </w:tc>
        <w:tc>
          <w:tcPr>
            <w:tcW w:w="2797" w:type="dxa"/>
          </w:tcPr>
          <w:p w:rsidR="007968AD" w:rsidRPr="00BD2CD2" w:rsidRDefault="007968AD" w:rsidP="00093100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2018-2019 учебный год</w:t>
            </w:r>
          </w:p>
        </w:tc>
      </w:tr>
      <w:tr w:rsidR="007968AD" w:rsidRPr="00BD2CD2" w:rsidTr="007968AD">
        <w:tc>
          <w:tcPr>
            <w:tcW w:w="1598" w:type="dxa"/>
          </w:tcPr>
          <w:p w:rsidR="007968AD" w:rsidRPr="00BD2CD2" w:rsidRDefault="007968AD" w:rsidP="0009310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</w:t>
            </w:r>
          </w:p>
        </w:tc>
        <w:tc>
          <w:tcPr>
            <w:tcW w:w="2797" w:type="dxa"/>
          </w:tcPr>
          <w:p w:rsidR="007968AD" w:rsidRPr="00BD2CD2" w:rsidRDefault="007968AD" w:rsidP="00944AA8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44,4</w:t>
            </w:r>
          </w:p>
        </w:tc>
        <w:tc>
          <w:tcPr>
            <w:tcW w:w="2797" w:type="dxa"/>
          </w:tcPr>
          <w:p w:rsidR="007968AD" w:rsidRPr="00885FC7" w:rsidRDefault="007968AD" w:rsidP="00944AA8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5F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62,5</w:t>
            </w:r>
          </w:p>
        </w:tc>
        <w:tc>
          <w:tcPr>
            <w:tcW w:w="2797" w:type="dxa"/>
          </w:tcPr>
          <w:p w:rsidR="007968AD" w:rsidRPr="00BD2CD2" w:rsidRDefault="007968AD" w:rsidP="00093100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57,1</w:t>
            </w:r>
          </w:p>
        </w:tc>
      </w:tr>
      <w:tr w:rsidR="007968AD" w:rsidRPr="00BD2CD2" w:rsidTr="007968AD">
        <w:tc>
          <w:tcPr>
            <w:tcW w:w="1598" w:type="dxa"/>
          </w:tcPr>
          <w:p w:rsidR="007968AD" w:rsidRPr="00BD2CD2" w:rsidRDefault="007968AD" w:rsidP="00093100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успеваемость</w:t>
            </w:r>
          </w:p>
        </w:tc>
        <w:tc>
          <w:tcPr>
            <w:tcW w:w="2797" w:type="dxa"/>
          </w:tcPr>
          <w:p w:rsidR="007968AD" w:rsidRPr="00BD2CD2" w:rsidRDefault="007968AD" w:rsidP="00944AA8"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  <w:r w:rsidRPr="00664C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97" w:type="dxa"/>
          </w:tcPr>
          <w:p w:rsidR="007968AD" w:rsidRPr="00885FC7" w:rsidRDefault="007968AD" w:rsidP="00944AA8">
            <w:pPr>
              <w:pStyle w:val="a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87,5</w:t>
            </w:r>
            <w:r w:rsidRPr="00885F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2797" w:type="dxa"/>
          </w:tcPr>
          <w:p w:rsidR="007968AD" w:rsidRPr="00BD2CD2" w:rsidRDefault="007968AD" w:rsidP="00093100">
            <w:r>
              <w:t>100</w:t>
            </w:r>
          </w:p>
        </w:tc>
      </w:tr>
    </w:tbl>
    <w:p w:rsidR="00093100" w:rsidRPr="00F72330" w:rsidRDefault="00093100" w:rsidP="00093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4.5.2. ЕГЭ</w:t>
      </w:r>
    </w:p>
    <w:tbl>
      <w:tblPr>
        <w:tblW w:w="9923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410"/>
      </w:tblGrid>
      <w:tr w:rsidR="00E5178B" w:rsidRPr="00BD2CD2" w:rsidTr="007968AD">
        <w:trPr>
          <w:trHeight w:val="68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78B" w:rsidRPr="00BD2CD2" w:rsidRDefault="00E5178B" w:rsidP="007968A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</w:t>
            </w: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201</w:t>
            </w:r>
            <w:r w:rsidR="00796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E5178B" w:rsidRPr="00BD2CD2" w:rsidTr="00E5178B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numPr>
                <w:ilvl w:val="0"/>
                <w:numId w:val="13"/>
              </w:numPr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Средний балл единого государственного экзамена выпускников </w:t>
            </w: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 класса по русскому языку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78B" w:rsidRPr="008C3C6C" w:rsidRDefault="00223033" w:rsidP="007968A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2230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  <w:r w:rsidR="00796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E5178B" w:rsidRPr="00BD2CD2" w:rsidTr="00E5178B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numPr>
                <w:ilvl w:val="0"/>
                <w:numId w:val="13"/>
              </w:numPr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78B" w:rsidRPr="008C3C6C" w:rsidRDefault="007968AD" w:rsidP="0009310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E5178B" w:rsidRPr="00BD2CD2" w:rsidTr="00E5178B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numPr>
                <w:ilvl w:val="0"/>
                <w:numId w:val="13"/>
              </w:numPr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78B" w:rsidRPr="00BD2CD2" w:rsidRDefault="00E5178B" w:rsidP="0009310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0/0%</w:t>
            </w:r>
          </w:p>
        </w:tc>
      </w:tr>
      <w:tr w:rsidR="00E5178B" w:rsidRPr="00BD2CD2" w:rsidTr="00E5178B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numPr>
                <w:ilvl w:val="0"/>
                <w:numId w:val="13"/>
              </w:numPr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78B" w:rsidRPr="00BD2CD2" w:rsidRDefault="007968AD" w:rsidP="007968AD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5178B"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E5178B"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E5178B" w:rsidRPr="00BD2CD2" w:rsidTr="00E5178B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numPr>
                <w:ilvl w:val="0"/>
                <w:numId w:val="13"/>
              </w:numPr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78B" w:rsidRPr="00BD2CD2" w:rsidRDefault="007968AD" w:rsidP="0009310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1/20</w:t>
            </w:r>
            <w:r w:rsidR="00E5178B"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E5178B" w:rsidRPr="00BD2CD2" w:rsidTr="00E5178B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numPr>
                <w:ilvl w:val="0"/>
                <w:numId w:val="13"/>
              </w:numPr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78B" w:rsidRPr="00BD2CD2" w:rsidRDefault="007968AD" w:rsidP="00093100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C3C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8C3C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E51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="00E5178B" w:rsidRPr="00BD2C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</w:tbl>
    <w:p w:rsidR="00093100" w:rsidRDefault="00093100" w:rsidP="0009310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42E3" w:rsidRDefault="00D542E3" w:rsidP="0009310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93100" w:rsidRPr="00BD2CD2" w:rsidRDefault="00093100" w:rsidP="0009310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93100" w:rsidRPr="00BF0D49" w:rsidRDefault="00093100" w:rsidP="000931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D49">
        <w:rPr>
          <w:rFonts w:ascii="Times New Roman" w:eastAsia="Times New Roman" w:hAnsi="Times New Roman" w:cs="Times New Roman"/>
          <w:sz w:val="24"/>
          <w:szCs w:val="24"/>
        </w:rPr>
        <w:t xml:space="preserve">4.6. Результативность участия в </w:t>
      </w:r>
      <w:r w:rsidRPr="00BF0D49">
        <w:rPr>
          <w:rFonts w:ascii="Times New Roman" w:hAnsi="Times New Roman" w:cs="Times New Roman"/>
          <w:sz w:val="24"/>
          <w:szCs w:val="24"/>
        </w:rPr>
        <w:t>олимпиадах, смотрах, конкурсах</w:t>
      </w:r>
    </w:p>
    <w:tbl>
      <w:tblPr>
        <w:tblW w:w="1020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3402"/>
      </w:tblGrid>
      <w:tr w:rsidR="00E5178B" w:rsidRPr="00BF0D49" w:rsidTr="00D542E3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E5178B" w:rsidP="007968A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201</w:t>
            </w:r>
            <w:r w:rsidR="00796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E5178B" w:rsidRPr="00BF0D49" w:rsidTr="00D542E3"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E5178B" w:rsidP="00093100">
            <w:pPr>
              <w:pStyle w:val="a3"/>
              <w:numPr>
                <w:ilvl w:val="0"/>
                <w:numId w:val="1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7968AD" w:rsidP="00BF0D49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</w:t>
            </w:r>
            <w:r w:rsidR="00E5178B"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человек/ </w:t>
            </w:r>
            <w:r w:rsidR="00BF0D49"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70,35</w:t>
            </w:r>
            <w:r w:rsidR="00E5178B"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</w:tc>
      </w:tr>
      <w:tr w:rsidR="00E5178B" w:rsidRPr="00BF0D49" w:rsidTr="00D542E3"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E5178B" w:rsidP="00093100">
            <w:pPr>
              <w:pStyle w:val="a3"/>
              <w:numPr>
                <w:ilvl w:val="0"/>
                <w:numId w:val="1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BF0D49" w:rsidP="007968AD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96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чел./ </w:t>
            </w:r>
            <w:r w:rsidR="007968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  <w:r w:rsidR="00E5178B"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E5178B" w:rsidRPr="00BF0D49" w:rsidTr="00D542E3"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E5178B" w:rsidP="00093100">
            <w:pPr>
              <w:pStyle w:val="a3"/>
              <w:numPr>
                <w:ilvl w:val="0"/>
                <w:numId w:val="1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уровень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BF0D49" w:rsidP="00BF0D49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</w:t>
            </w:r>
            <w:r w:rsidR="00E5178B"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 </w:t>
            </w: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44,6</w:t>
            </w:r>
            <w:r w:rsidR="00E5178B"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E5178B" w:rsidRPr="00BF0D49" w:rsidTr="00D542E3"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E5178B" w:rsidP="00093100">
            <w:pPr>
              <w:pStyle w:val="a3"/>
              <w:numPr>
                <w:ilvl w:val="0"/>
                <w:numId w:val="1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Регионального уровня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BF0D49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E5178B"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14,3</w:t>
            </w:r>
            <w:r w:rsidR="00E5178B"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E5178B" w:rsidRPr="00BF0D49" w:rsidTr="00D542E3"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E5178B" w:rsidP="00093100">
            <w:pPr>
              <w:pStyle w:val="a3"/>
              <w:numPr>
                <w:ilvl w:val="0"/>
                <w:numId w:val="1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Федерального уровня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BF0D49" w:rsidP="00BF0D49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E5178B"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9,7</w:t>
            </w:r>
            <w:r w:rsidR="00E5178B"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E5178B" w:rsidRPr="00BD2CD2" w:rsidTr="00D542E3">
        <w:tc>
          <w:tcPr>
            <w:tcW w:w="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E5178B" w:rsidP="00093100">
            <w:pPr>
              <w:pStyle w:val="a3"/>
              <w:numPr>
                <w:ilvl w:val="0"/>
                <w:numId w:val="14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5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F0D49" w:rsidRDefault="00E5178B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Международного уровня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78B" w:rsidRPr="00BD2CD2" w:rsidRDefault="00BF0D49" w:rsidP="00093100">
            <w:pPr>
              <w:pStyle w:val="a3"/>
              <w:spacing w:after="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="00E5178B"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r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35,2</w:t>
            </w:r>
            <w:r w:rsidR="00E5178B" w:rsidRPr="00BF0D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</w:tbl>
    <w:p w:rsidR="00093100" w:rsidRPr="00BD2CD2" w:rsidRDefault="00093100" w:rsidP="00093100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093100" w:rsidRPr="00E771DF" w:rsidRDefault="00093100" w:rsidP="00093100">
      <w:pPr>
        <w:pStyle w:val="p4"/>
        <w:shd w:val="clear" w:color="auto" w:fill="FFFFFF"/>
        <w:rPr>
          <w:b/>
        </w:rPr>
      </w:pPr>
      <w:r w:rsidRPr="00E771DF">
        <w:rPr>
          <w:b/>
        </w:rPr>
        <w:t>5. Востребованность выпускников</w:t>
      </w:r>
    </w:p>
    <w:tbl>
      <w:tblPr>
        <w:tblpPr w:leftFromText="180" w:rightFromText="180" w:vertAnchor="text" w:horzAnchor="margin" w:tblpY="192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339"/>
        <w:gridCol w:w="855"/>
        <w:gridCol w:w="1046"/>
        <w:gridCol w:w="975"/>
        <w:gridCol w:w="933"/>
        <w:gridCol w:w="1440"/>
        <w:gridCol w:w="1155"/>
        <w:gridCol w:w="1750"/>
      </w:tblGrid>
      <w:tr w:rsidR="00093100" w:rsidRPr="00905C07" w:rsidTr="00093100">
        <w:trPr>
          <w:trHeight w:val="750"/>
        </w:trPr>
        <w:tc>
          <w:tcPr>
            <w:tcW w:w="774" w:type="dxa"/>
            <w:vMerge w:val="restart"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</w:p>
        </w:tc>
        <w:tc>
          <w:tcPr>
            <w:tcW w:w="1339" w:type="dxa"/>
            <w:vMerge w:val="restart"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  <w:r w:rsidRPr="0084245E">
              <w:t>Окончили</w:t>
            </w:r>
          </w:p>
        </w:tc>
        <w:tc>
          <w:tcPr>
            <w:tcW w:w="3809" w:type="dxa"/>
            <w:gridSpan w:val="4"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  <w:r w:rsidRPr="0084245E">
              <w:t>Продолжили обучение</w:t>
            </w:r>
          </w:p>
        </w:tc>
        <w:tc>
          <w:tcPr>
            <w:tcW w:w="1440" w:type="dxa"/>
            <w:vMerge w:val="restart"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  <w:r w:rsidRPr="0084245E">
              <w:t>Поступили</w:t>
            </w:r>
          </w:p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  <w:r w:rsidRPr="0084245E">
              <w:t>на работу</w:t>
            </w:r>
          </w:p>
        </w:tc>
        <w:tc>
          <w:tcPr>
            <w:tcW w:w="1155" w:type="dxa"/>
            <w:vMerge w:val="restart"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  <w:r w:rsidRPr="0084245E">
              <w:t>Служба</w:t>
            </w:r>
          </w:p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  <w:r w:rsidRPr="0084245E">
              <w:t>в Армии</w:t>
            </w:r>
          </w:p>
        </w:tc>
        <w:tc>
          <w:tcPr>
            <w:tcW w:w="1750" w:type="dxa"/>
            <w:vMerge w:val="restart"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  <w:r w:rsidRPr="0084245E">
              <w:t>Не определились</w:t>
            </w:r>
          </w:p>
        </w:tc>
      </w:tr>
      <w:tr w:rsidR="00093100" w:rsidRPr="00905C07" w:rsidTr="00093100">
        <w:trPr>
          <w:trHeight w:val="510"/>
        </w:trPr>
        <w:tc>
          <w:tcPr>
            <w:tcW w:w="774" w:type="dxa"/>
            <w:vMerge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</w:p>
        </w:tc>
        <w:tc>
          <w:tcPr>
            <w:tcW w:w="1339" w:type="dxa"/>
            <w:vMerge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</w:p>
        </w:tc>
        <w:tc>
          <w:tcPr>
            <w:tcW w:w="855" w:type="dxa"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  <w:r w:rsidRPr="0084245E">
              <w:t>в 10 кл</w:t>
            </w:r>
            <w:r>
              <w:t>асс</w:t>
            </w:r>
          </w:p>
        </w:tc>
        <w:tc>
          <w:tcPr>
            <w:tcW w:w="1046" w:type="dxa"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  <w:r w:rsidRPr="0084245E">
              <w:t>ССУЗ</w:t>
            </w:r>
          </w:p>
        </w:tc>
        <w:tc>
          <w:tcPr>
            <w:tcW w:w="975" w:type="dxa"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  <w:r w:rsidRPr="0084245E">
              <w:t>ВУЗ</w:t>
            </w:r>
          </w:p>
        </w:tc>
        <w:tc>
          <w:tcPr>
            <w:tcW w:w="933" w:type="dxa"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  <w:r w:rsidRPr="0084245E">
              <w:t>ПТУ</w:t>
            </w:r>
          </w:p>
        </w:tc>
        <w:tc>
          <w:tcPr>
            <w:tcW w:w="1440" w:type="dxa"/>
            <w:vMerge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</w:p>
        </w:tc>
        <w:tc>
          <w:tcPr>
            <w:tcW w:w="1750" w:type="dxa"/>
            <w:vMerge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</w:p>
        </w:tc>
      </w:tr>
      <w:tr w:rsidR="00093100" w:rsidRPr="00905C07" w:rsidTr="00093100">
        <w:tc>
          <w:tcPr>
            <w:tcW w:w="774" w:type="dxa"/>
            <w:vAlign w:val="center"/>
          </w:tcPr>
          <w:p w:rsidR="00093100" w:rsidRPr="002F210A" w:rsidRDefault="00093100" w:rsidP="00093100">
            <w:pPr>
              <w:pStyle w:val="p4"/>
              <w:shd w:val="clear" w:color="auto" w:fill="FFFFFF"/>
              <w:jc w:val="center"/>
            </w:pPr>
            <w:r w:rsidRPr="002F210A">
              <w:t>9 класс</w:t>
            </w:r>
          </w:p>
        </w:tc>
        <w:tc>
          <w:tcPr>
            <w:tcW w:w="1339" w:type="dxa"/>
            <w:vAlign w:val="center"/>
          </w:tcPr>
          <w:p w:rsidR="00093100" w:rsidRPr="002F210A" w:rsidRDefault="002F210A" w:rsidP="00093100">
            <w:pPr>
              <w:pStyle w:val="p4"/>
              <w:shd w:val="clear" w:color="auto" w:fill="FFFFFF"/>
              <w:jc w:val="center"/>
            </w:pPr>
            <w:r w:rsidRPr="002F210A">
              <w:t>7</w:t>
            </w:r>
          </w:p>
        </w:tc>
        <w:tc>
          <w:tcPr>
            <w:tcW w:w="855" w:type="dxa"/>
            <w:vAlign w:val="center"/>
          </w:tcPr>
          <w:p w:rsidR="00093100" w:rsidRPr="002F210A" w:rsidRDefault="002F210A" w:rsidP="00093100">
            <w:pPr>
              <w:pStyle w:val="p4"/>
              <w:shd w:val="clear" w:color="auto" w:fill="FFFFFF"/>
              <w:jc w:val="center"/>
            </w:pPr>
            <w:r w:rsidRPr="002F210A">
              <w:t>7</w:t>
            </w:r>
          </w:p>
        </w:tc>
        <w:tc>
          <w:tcPr>
            <w:tcW w:w="1046" w:type="dxa"/>
            <w:vAlign w:val="center"/>
          </w:tcPr>
          <w:p w:rsidR="00093100" w:rsidRPr="002F210A" w:rsidRDefault="002F210A" w:rsidP="00093100">
            <w:pPr>
              <w:pStyle w:val="p4"/>
              <w:shd w:val="clear" w:color="auto" w:fill="FFFFFF"/>
              <w:jc w:val="center"/>
            </w:pPr>
            <w:r w:rsidRPr="002F210A">
              <w:t>-</w:t>
            </w:r>
          </w:p>
        </w:tc>
        <w:tc>
          <w:tcPr>
            <w:tcW w:w="975" w:type="dxa"/>
            <w:vAlign w:val="center"/>
          </w:tcPr>
          <w:p w:rsidR="00093100" w:rsidRPr="002F210A" w:rsidRDefault="002F210A" w:rsidP="00093100">
            <w:pPr>
              <w:pStyle w:val="p4"/>
              <w:shd w:val="clear" w:color="auto" w:fill="FFFFFF"/>
              <w:jc w:val="center"/>
            </w:pPr>
            <w:r w:rsidRPr="002F210A">
              <w:t>-</w:t>
            </w:r>
          </w:p>
        </w:tc>
        <w:tc>
          <w:tcPr>
            <w:tcW w:w="933" w:type="dxa"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  <w:r w:rsidRPr="0084245E">
              <w:t>-</w:t>
            </w:r>
          </w:p>
        </w:tc>
        <w:tc>
          <w:tcPr>
            <w:tcW w:w="1440" w:type="dxa"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  <w:r w:rsidRPr="0084245E">
              <w:t>-</w:t>
            </w:r>
          </w:p>
        </w:tc>
        <w:tc>
          <w:tcPr>
            <w:tcW w:w="1155" w:type="dxa"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  <w:r w:rsidRPr="0084245E">
              <w:t>-</w:t>
            </w:r>
          </w:p>
        </w:tc>
        <w:tc>
          <w:tcPr>
            <w:tcW w:w="1750" w:type="dxa"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  <w:r w:rsidRPr="0084245E">
              <w:t>-</w:t>
            </w:r>
          </w:p>
        </w:tc>
      </w:tr>
      <w:tr w:rsidR="00093100" w:rsidRPr="00905C07" w:rsidTr="00093100">
        <w:tc>
          <w:tcPr>
            <w:tcW w:w="774" w:type="dxa"/>
            <w:vAlign w:val="center"/>
          </w:tcPr>
          <w:p w:rsidR="00093100" w:rsidRPr="002F210A" w:rsidRDefault="00093100" w:rsidP="00093100">
            <w:pPr>
              <w:pStyle w:val="p4"/>
              <w:shd w:val="clear" w:color="auto" w:fill="FFFFFF"/>
              <w:jc w:val="center"/>
            </w:pPr>
            <w:r w:rsidRPr="002F210A">
              <w:t>11 класс</w:t>
            </w:r>
          </w:p>
        </w:tc>
        <w:tc>
          <w:tcPr>
            <w:tcW w:w="1339" w:type="dxa"/>
            <w:vAlign w:val="center"/>
          </w:tcPr>
          <w:p w:rsidR="00093100" w:rsidRPr="002F210A" w:rsidRDefault="007968AD" w:rsidP="00093100">
            <w:pPr>
              <w:pStyle w:val="p4"/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55" w:type="dxa"/>
            <w:vAlign w:val="center"/>
          </w:tcPr>
          <w:p w:rsidR="00093100" w:rsidRPr="002F210A" w:rsidRDefault="00093100" w:rsidP="00093100">
            <w:pPr>
              <w:pStyle w:val="p4"/>
              <w:shd w:val="clear" w:color="auto" w:fill="FFFFFF"/>
              <w:jc w:val="center"/>
            </w:pPr>
            <w:r w:rsidRPr="002F210A">
              <w:t>-</w:t>
            </w:r>
          </w:p>
        </w:tc>
        <w:tc>
          <w:tcPr>
            <w:tcW w:w="1046" w:type="dxa"/>
            <w:vAlign w:val="center"/>
          </w:tcPr>
          <w:p w:rsidR="00093100" w:rsidRPr="002F210A" w:rsidRDefault="007968AD" w:rsidP="00093100">
            <w:pPr>
              <w:pStyle w:val="p4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975" w:type="dxa"/>
            <w:vAlign w:val="center"/>
          </w:tcPr>
          <w:p w:rsidR="00093100" w:rsidRPr="002F210A" w:rsidRDefault="002F210A" w:rsidP="00093100">
            <w:pPr>
              <w:pStyle w:val="p4"/>
              <w:shd w:val="clear" w:color="auto" w:fill="FFFFFF"/>
              <w:jc w:val="center"/>
            </w:pPr>
            <w:r w:rsidRPr="002F210A">
              <w:t>1</w:t>
            </w:r>
          </w:p>
        </w:tc>
        <w:tc>
          <w:tcPr>
            <w:tcW w:w="933" w:type="dxa"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  <w:r w:rsidRPr="0084245E">
              <w:t>-</w:t>
            </w:r>
          </w:p>
        </w:tc>
        <w:tc>
          <w:tcPr>
            <w:tcW w:w="1440" w:type="dxa"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  <w:r w:rsidRPr="0084245E">
              <w:t>-</w:t>
            </w:r>
          </w:p>
        </w:tc>
        <w:tc>
          <w:tcPr>
            <w:tcW w:w="1155" w:type="dxa"/>
            <w:vAlign w:val="center"/>
          </w:tcPr>
          <w:p w:rsidR="00093100" w:rsidRPr="0084245E" w:rsidRDefault="00093100" w:rsidP="00093100">
            <w:pPr>
              <w:pStyle w:val="p4"/>
              <w:shd w:val="clear" w:color="auto" w:fill="FFFFFF"/>
              <w:jc w:val="center"/>
            </w:pPr>
            <w:r w:rsidRPr="0084245E">
              <w:t>-</w:t>
            </w:r>
          </w:p>
        </w:tc>
        <w:tc>
          <w:tcPr>
            <w:tcW w:w="1750" w:type="dxa"/>
            <w:vAlign w:val="center"/>
          </w:tcPr>
          <w:p w:rsidR="00093100" w:rsidRPr="0084245E" w:rsidRDefault="007968AD" w:rsidP="00093100">
            <w:pPr>
              <w:pStyle w:val="p4"/>
              <w:shd w:val="clear" w:color="auto" w:fill="FFFFFF"/>
              <w:jc w:val="center"/>
            </w:pPr>
            <w:r>
              <w:t>3</w:t>
            </w:r>
          </w:p>
        </w:tc>
      </w:tr>
    </w:tbl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100" w:rsidRDefault="00093100" w:rsidP="00093100">
      <w:pPr>
        <w:pStyle w:val="p4"/>
        <w:shd w:val="clear" w:color="auto" w:fill="FFFFFF"/>
        <w:rPr>
          <w:b/>
        </w:rPr>
      </w:pPr>
      <w:r w:rsidRPr="00E771DF">
        <w:rPr>
          <w:b/>
        </w:rPr>
        <w:lastRenderedPageBreak/>
        <w:t>6. Организация учебного процесса</w:t>
      </w:r>
    </w:p>
    <w:p w:rsidR="00093100" w:rsidRPr="00BD2CD2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CD2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здания </w:t>
      </w:r>
    </w:p>
    <w:p w:rsidR="00093100" w:rsidRPr="00BD2CD2" w:rsidRDefault="00093100" w:rsidP="0009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 здания</w:t>
      </w:r>
      <w:r w:rsidRPr="00BD2CD2">
        <w:rPr>
          <w:rFonts w:ascii="Times New Roman" w:eastAsia="Times New Roman" w:hAnsi="Times New Roman" w:cs="Times New Roman"/>
          <w:sz w:val="24"/>
          <w:szCs w:val="24"/>
        </w:rPr>
        <w:t>:  типовое.</w:t>
      </w:r>
    </w:p>
    <w:p w:rsidR="00093100" w:rsidRPr="00BD2CD2" w:rsidRDefault="00093100" w:rsidP="0009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CD2">
        <w:rPr>
          <w:rFonts w:ascii="Times New Roman" w:eastAsia="Times New Roman" w:hAnsi="Times New Roman" w:cs="Times New Roman"/>
          <w:sz w:val="24"/>
          <w:szCs w:val="24"/>
        </w:rPr>
        <w:t>Год ввода в эксплуатацию – 199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D2CD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93100" w:rsidRPr="00BD2CD2" w:rsidRDefault="00093100" w:rsidP="0009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CD2">
        <w:rPr>
          <w:rFonts w:ascii="Times New Roman" w:eastAsia="Times New Roman" w:hAnsi="Times New Roman" w:cs="Times New Roman"/>
          <w:sz w:val="24"/>
          <w:szCs w:val="24"/>
        </w:rPr>
        <w:t>Дата последнего капитального ремонта -  2011год</w:t>
      </w:r>
    </w:p>
    <w:p w:rsidR="00093100" w:rsidRPr="00BD2CD2" w:rsidRDefault="00093100" w:rsidP="0009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CD2">
        <w:rPr>
          <w:rFonts w:ascii="Times New Roman" w:eastAsia="Times New Roman" w:hAnsi="Times New Roman" w:cs="Times New Roman"/>
          <w:sz w:val="24"/>
          <w:szCs w:val="24"/>
        </w:rPr>
        <w:t>Общая площадь 1582,9 м</w:t>
      </w:r>
      <w:r w:rsidRPr="00BD2CD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093100" w:rsidRPr="00BD2CD2" w:rsidRDefault="00093100" w:rsidP="0009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Проектная мощность </w:t>
      </w:r>
      <w:r w:rsidRPr="00BD2CD2">
        <w:rPr>
          <w:rFonts w:ascii="Times New Roman" w:eastAsia="Times New Roman" w:hAnsi="Times New Roman" w:cs="Times New Roman"/>
          <w:sz w:val="24"/>
          <w:szCs w:val="24"/>
        </w:rPr>
        <w:t>198   человек</w:t>
      </w:r>
    </w:p>
    <w:p w:rsidR="00093100" w:rsidRPr="00BD2CD2" w:rsidRDefault="00093100" w:rsidP="0009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CD2">
        <w:rPr>
          <w:rFonts w:ascii="Times New Roman" w:eastAsia="Times New Roman" w:hAnsi="Times New Roman" w:cs="Times New Roman"/>
          <w:sz w:val="24"/>
          <w:szCs w:val="24"/>
        </w:rPr>
        <w:t>Фактическая мощность 86   человек</w:t>
      </w:r>
    </w:p>
    <w:p w:rsidR="00093100" w:rsidRPr="00BD2CD2" w:rsidRDefault="00093100" w:rsidP="00093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CD2">
        <w:rPr>
          <w:rFonts w:ascii="Times New Roman" w:eastAsia="Times New Roman" w:hAnsi="Times New Roman" w:cs="Times New Roman"/>
          <w:sz w:val="24"/>
          <w:szCs w:val="24"/>
        </w:rPr>
        <w:t>Характеристика площадей, занятых под образовательный процесс</w:t>
      </w:r>
    </w:p>
    <w:tbl>
      <w:tblPr>
        <w:tblStyle w:val="a5"/>
        <w:tblW w:w="4678" w:type="pct"/>
        <w:tblLook w:val="04A0" w:firstRow="1" w:lastRow="0" w:firstColumn="1" w:lastColumn="0" w:noHBand="0" w:noVBand="1"/>
      </w:tblPr>
      <w:tblGrid>
        <w:gridCol w:w="3937"/>
        <w:gridCol w:w="1700"/>
        <w:gridCol w:w="3969"/>
      </w:tblGrid>
      <w:tr w:rsidR="00093100" w:rsidRPr="00BD2CD2" w:rsidTr="00093100">
        <w:tc>
          <w:tcPr>
            <w:tcW w:w="2049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 </w:t>
            </w:r>
          </w:p>
        </w:tc>
        <w:tc>
          <w:tcPr>
            <w:tcW w:w="885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Количество</w:t>
            </w:r>
          </w:p>
        </w:tc>
        <w:tc>
          <w:tcPr>
            <w:tcW w:w="2066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 xml:space="preserve">Общая   площадь </w:t>
            </w:r>
            <w:r>
              <w:rPr>
                <w:sz w:val="24"/>
                <w:szCs w:val="24"/>
              </w:rPr>
              <w:t>кв.м.</w:t>
            </w:r>
          </w:p>
        </w:tc>
      </w:tr>
      <w:tr w:rsidR="00093100" w:rsidRPr="00BD2CD2" w:rsidTr="00093100">
        <w:trPr>
          <w:trHeight w:val="855"/>
        </w:trPr>
        <w:tc>
          <w:tcPr>
            <w:tcW w:w="2049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Всего учебных помещений, используемых в образовательном процессе.</w:t>
            </w:r>
            <w:r>
              <w:rPr>
                <w:sz w:val="24"/>
                <w:szCs w:val="24"/>
              </w:rPr>
              <w:t xml:space="preserve"> </w:t>
            </w:r>
            <w:r w:rsidRPr="00BD2CD2">
              <w:rPr>
                <w:sz w:val="24"/>
                <w:szCs w:val="24"/>
              </w:rPr>
              <w:t>В том числе:</w:t>
            </w:r>
          </w:p>
        </w:tc>
        <w:tc>
          <w:tcPr>
            <w:tcW w:w="885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14</w:t>
            </w:r>
          </w:p>
        </w:tc>
        <w:tc>
          <w:tcPr>
            <w:tcW w:w="2066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976,8</w:t>
            </w:r>
          </w:p>
        </w:tc>
      </w:tr>
      <w:tr w:rsidR="00093100" w:rsidRPr="00BD2CD2" w:rsidTr="00093100">
        <w:tc>
          <w:tcPr>
            <w:tcW w:w="2049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изобразительного искусства, технологии</w:t>
            </w:r>
          </w:p>
        </w:tc>
        <w:tc>
          <w:tcPr>
            <w:tcW w:w="885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2</w:t>
            </w:r>
          </w:p>
        </w:tc>
        <w:tc>
          <w:tcPr>
            <w:tcW w:w="2066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35,4</w:t>
            </w:r>
          </w:p>
        </w:tc>
      </w:tr>
      <w:tr w:rsidR="00093100" w:rsidRPr="00BD2CD2" w:rsidTr="00093100">
        <w:tc>
          <w:tcPr>
            <w:tcW w:w="2049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885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</w:t>
            </w:r>
          </w:p>
        </w:tc>
        <w:tc>
          <w:tcPr>
            <w:tcW w:w="2066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33,6</w:t>
            </w:r>
          </w:p>
        </w:tc>
      </w:tr>
      <w:tr w:rsidR="00093100" w:rsidRPr="00BD2CD2" w:rsidTr="00093100">
        <w:tc>
          <w:tcPr>
            <w:tcW w:w="2049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885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</w:t>
            </w:r>
          </w:p>
        </w:tc>
        <w:tc>
          <w:tcPr>
            <w:tcW w:w="2066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33,9</w:t>
            </w:r>
          </w:p>
        </w:tc>
      </w:tr>
      <w:tr w:rsidR="00093100" w:rsidRPr="00BD2CD2" w:rsidTr="00093100">
        <w:tc>
          <w:tcPr>
            <w:tcW w:w="2049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русского языка</w:t>
            </w:r>
          </w:p>
        </w:tc>
        <w:tc>
          <w:tcPr>
            <w:tcW w:w="885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2</w:t>
            </w:r>
          </w:p>
        </w:tc>
        <w:tc>
          <w:tcPr>
            <w:tcW w:w="2066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33,9</w:t>
            </w:r>
          </w:p>
        </w:tc>
      </w:tr>
      <w:tr w:rsidR="00093100" w:rsidRPr="00BD2CD2" w:rsidTr="00093100">
        <w:tc>
          <w:tcPr>
            <w:tcW w:w="2049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информатики ИКТ</w:t>
            </w:r>
          </w:p>
        </w:tc>
        <w:tc>
          <w:tcPr>
            <w:tcW w:w="885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</w:t>
            </w:r>
          </w:p>
        </w:tc>
        <w:tc>
          <w:tcPr>
            <w:tcW w:w="2066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34,1</w:t>
            </w:r>
          </w:p>
        </w:tc>
      </w:tr>
      <w:tr w:rsidR="00093100" w:rsidRPr="00BD2CD2" w:rsidTr="00093100">
        <w:tc>
          <w:tcPr>
            <w:tcW w:w="2049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начальной школы</w:t>
            </w:r>
          </w:p>
        </w:tc>
        <w:tc>
          <w:tcPr>
            <w:tcW w:w="885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4</w:t>
            </w:r>
          </w:p>
        </w:tc>
        <w:tc>
          <w:tcPr>
            <w:tcW w:w="2066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34,1</w:t>
            </w:r>
          </w:p>
        </w:tc>
      </w:tr>
      <w:tr w:rsidR="00093100" w:rsidRPr="00BD2CD2" w:rsidTr="00093100">
        <w:tc>
          <w:tcPr>
            <w:tcW w:w="2049" w:type="pct"/>
            <w:tcBorders>
              <w:bottom w:val="single" w:sz="2" w:space="0" w:color="auto"/>
            </w:tcBorders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математики</w:t>
            </w:r>
          </w:p>
        </w:tc>
        <w:tc>
          <w:tcPr>
            <w:tcW w:w="885" w:type="pct"/>
            <w:tcBorders>
              <w:bottom w:val="single" w:sz="2" w:space="0" w:color="auto"/>
            </w:tcBorders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</w:t>
            </w:r>
          </w:p>
        </w:tc>
        <w:tc>
          <w:tcPr>
            <w:tcW w:w="2066" w:type="pct"/>
            <w:tcBorders>
              <w:bottom w:val="single" w:sz="2" w:space="0" w:color="auto"/>
            </w:tcBorders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33,6</w:t>
            </w:r>
          </w:p>
        </w:tc>
      </w:tr>
      <w:tr w:rsidR="00093100" w:rsidRPr="00BD2CD2" w:rsidTr="00093100">
        <w:tc>
          <w:tcPr>
            <w:tcW w:w="2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биологии, химии</w:t>
            </w:r>
          </w:p>
        </w:tc>
        <w:tc>
          <w:tcPr>
            <w:tcW w:w="8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</w:t>
            </w:r>
          </w:p>
        </w:tc>
        <w:tc>
          <w:tcPr>
            <w:tcW w:w="2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50,3</w:t>
            </w:r>
          </w:p>
        </w:tc>
      </w:tr>
      <w:tr w:rsidR="00093100" w:rsidRPr="00BD2CD2" w:rsidTr="00093100">
        <w:tc>
          <w:tcPr>
            <w:tcW w:w="2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093100" w:rsidRPr="00BD2CD2" w:rsidTr="00093100">
        <w:tc>
          <w:tcPr>
            <w:tcW w:w="20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8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</w:t>
            </w:r>
          </w:p>
        </w:tc>
        <w:tc>
          <w:tcPr>
            <w:tcW w:w="2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33,1</w:t>
            </w:r>
          </w:p>
        </w:tc>
      </w:tr>
      <w:tr w:rsidR="00093100" w:rsidRPr="00BD2CD2" w:rsidTr="00093100">
        <w:tc>
          <w:tcPr>
            <w:tcW w:w="2049" w:type="pct"/>
            <w:tcBorders>
              <w:top w:val="single" w:sz="2" w:space="0" w:color="auto"/>
            </w:tcBorders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Мастерская, столярная</w:t>
            </w:r>
          </w:p>
        </w:tc>
        <w:tc>
          <w:tcPr>
            <w:tcW w:w="885" w:type="pct"/>
            <w:tcBorders>
              <w:top w:val="single" w:sz="2" w:space="0" w:color="auto"/>
            </w:tcBorders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</w:t>
            </w:r>
          </w:p>
        </w:tc>
        <w:tc>
          <w:tcPr>
            <w:tcW w:w="2066" w:type="pct"/>
            <w:tcBorders>
              <w:top w:val="single" w:sz="2" w:space="0" w:color="auto"/>
            </w:tcBorders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143,2</w:t>
            </w:r>
          </w:p>
        </w:tc>
      </w:tr>
      <w:tr w:rsidR="00093100" w:rsidRPr="00BD2CD2" w:rsidTr="00093100">
        <w:tc>
          <w:tcPr>
            <w:tcW w:w="2049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885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</w:t>
            </w:r>
          </w:p>
        </w:tc>
        <w:tc>
          <w:tcPr>
            <w:tcW w:w="2066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213,9</w:t>
            </w:r>
          </w:p>
        </w:tc>
      </w:tr>
      <w:tr w:rsidR="00093100" w:rsidRPr="00BD2CD2" w:rsidTr="00093100">
        <w:tc>
          <w:tcPr>
            <w:tcW w:w="2049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социального педагога</w:t>
            </w:r>
          </w:p>
        </w:tc>
        <w:tc>
          <w:tcPr>
            <w:tcW w:w="885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</w:t>
            </w:r>
          </w:p>
        </w:tc>
        <w:tc>
          <w:tcPr>
            <w:tcW w:w="2066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35,4</w:t>
            </w:r>
          </w:p>
        </w:tc>
      </w:tr>
      <w:tr w:rsidR="00093100" w:rsidRPr="00BD2CD2" w:rsidTr="00093100">
        <w:tc>
          <w:tcPr>
            <w:tcW w:w="2049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885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</w:t>
            </w:r>
          </w:p>
        </w:tc>
        <w:tc>
          <w:tcPr>
            <w:tcW w:w="2066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17,1</w:t>
            </w:r>
          </w:p>
        </w:tc>
      </w:tr>
      <w:tr w:rsidR="00093100" w:rsidRPr="00BD2CD2" w:rsidTr="00093100">
        <w:tc>
          <w:tcPr>
            <w:tcW w:w="2049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Библиотека</w:t>
            </w:r>
          </w:p>
        </w:tc>
        <w:tc>
          <w:tcPr>
            <w:tcW w:w="885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</w:t>
            </w:r>
          </w:p>
        </w:tc>
        <w:tc>
          <w:tcPr>
            <w:tcW w:w="2066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33,9</w:t>
            </w:r>
          </w:p>
        </w:tc>
      </w:tr>
    </w:tbl>
    <w:p w:rsidR="00093100" w:rsidRPr="00BD2CD2" w:rsidRDefault="00093100" w:rsidP="00093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Pr="0061642F" w:rsidRDefault="00093100" w:rsidP="00093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42F">
        <w:rPr>
          <w:rFonts w:ascii="Times New Roman" w:eastAsia="Times New Roman" w:hAnsi="Times New Roman" w:cs="Times New Roman"/>
          <w:sz w:val="24"/>
          <w:szCs w:val="24"/>
        </w:rPr>
        <w:t>Библиотечно-информационное обеспечение образовательного процесса</w:t>
      </w:r>
    </w:p>
    <w:p w:rsidR="00093100" w:rsidRPr="0061642F" w:rsidRDefault="00093100" w:rsidP="00093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42F">
        <w:rPr>
          <w:rFonts w:ascii="Times New Roman" w:eastAsia="Times New Roman" w:hAnsi="Times New Roman" w:cs="Times New Roman"/>
          <w:sz w:val="24"/>
          <w:szCs w:val="24"/>
        </w:rPr>
        <w:t>(в таблице указываются учебники, используемые в текущем  учебном году)</w:t>
      </w:r>
    </w:p>
    <w:p w:rsidR="00093100" w:rsidRPr="0061642F" w:rsidRDefault="00093100" w:rsidP="00093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75"/>
        <w:gridCol w:w="2293"/>
        <w:gridCol w:w="2836"/>
        <w:gridCol w:w="1851"/>
        <w:gridCol w:w="2212"/>
      </w:tblGrid>
      <w:tr w:rsidR="00093100" w:rsidRPr="0061642F" w:rsidTr="00093100">
        <w:tc>
          <w:tcPr>
            <w:tcW w:w="524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 класс</w:t>
            </w:r>
          </w:p>
        </w:tc>
        <w:tc>
          <w:tcPr>
            <w:tcW w:w="1117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Контингент обучающихся</w:t>
            </w:r>
          </w:p>
        </w:tc>
        <w:tc>
          <w:tcPr>
            <w:tcW w:w="1381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Библиотечный фонд учебной литературы</w:t>
            </w:r>
          </w:p>
        </w:tc>
        <w:tc>
          <w:tcPr>
            <w:tcW w:w="901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Процент обеспеченности за счет библиотечного фонда</w:t>
            </w:r>
          </w:p>
        </w:tc>
        <w:tc>
          <w:tcPr>
            <w:tcW w:w="1077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Процент обеспеченности за счет родителей</w:t>
            </w:r>
          </w:p>
        </w:tc>
      </w:tr>
      <w:tr w:rsidR="00093100" w:rsidRPr="0061642F" w:rsidTr="00093100">
        <w:trPr>
          <w:trHeight w:val="388"/>
        </w:trPr>
        <w:tc>
          <w:tcPr>
            <w:tcW w:w="5000" w:type="pct"/>
            <w:gridSpan w:val="5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Общеобразовательные программы начального общего образования</w:t>
            </w:r>
          </w:p>
        </w:tc>
      </w:tr>
      <w:tr w:rsidR="00093100" w:rsidRPr="0061642F" w:rsidTr="00093100">
        <w:tc>
          <w:tcPr>
            <w:tcW w:w="524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 класс</w:t>
            </w:r>
          </w:p>
        </w:tc>
        <w:tc>
          <w:tcPr>
            <w:tcW w:w="1117" w:type="pct"/>
          </w:tcPr>
          <w:p w:rsidR="00093100" w:rsidRPr="0061642F" w:rsidRDefault="00D16296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6</w:t>
            </w:r>
          </w:p>
        </w:tc>
        <w:tc>
          <w:tcPr>
            <w:tcW w:w="138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642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0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100%</w:t>
            </w:r>
          </w:p>
        </w:tc>
        <w:tc>
          <w:tcPr>
            <w:tcW w:w="1077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-</w:t>
            </w:r>
          </w:p>
        </w:tc>
      </w:tr>
      <w:tr w:rsidR="00093100" w:rsidRPr="0061642F" w:rsidTr="00093100">
        <w:tc>
          <w:tcPr>
            <w:tcW w:w="524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2 класс</w:t>
            </w:r>
          </w:p>
        </w:tc>
        <w:tc>
          <w:tcPr>
            <w:tcW w:w="1117" w:type="pct"/>
          </w:tcPr>
          <w:p w:rsidR="00093100" w:rsidRPr="0061642F" w:rsidRDefault="00C54D38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17</w:t>
            </w:r>
          </w:p>
        </w:tc>
        <w:tc>
          <w:tcPr>
            <w:tcW w:w="138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642F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0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100%</w:t>
            </w:r>
          </w:p>
        </w:tc>
        <w:tc>
          <w:tcPr>
            <w:tcW w:w="1077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-</w:t>
            </w:r>
          </w:p>
        </w:tc>
      </w:tr>
      <w:tr w:rsidR="00093100" w:rsidRPr="0061642F" w:rsidTr="00093100">
        <w:tc>
          <w:tcPr>
            <w:tcW w:w="524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3 класс</w:t>
            </w:r>
          </w:p>
        </w:tc>
        <w:tc>
          <w:tcPr>
            <w:tcW w:w="1117" w:type="pct"/>
          </w:tcPr>
          <w:p w:rsidR="00093100" w:rsidRPr="0061642F" w:rsidRDefault="00C54D38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12</w:t>
            </w:r>
          </w:p>
        </w:tc>
        <w:tc>
          <w:tcPr>
            <w:tcW w:w="138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642F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90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100%</w:t>
            </w:r>
          </w:p>
        </w:tc>
        <w:tc>
          <w:tcPr>
            <w:tcW w:w="1077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-</w:t>
            </w:r>
          </w:p>
        </w:tc>
      </w:tr>
      <w:tr w:rsidR="00093100" w:rsidRPr="0061642F" w:rsidTr="00093100">
        <w:tc>
          <w:tcPr>
            <w:tcW w:w="524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4 класс</w:t>
            </w:r>
          </w:p>
        </w:tc>
        <w:tc>
          <w:tcPr>
            <w:tcW w:w="1117" w:type="pct"/>
          </w:tcPr>
          <w:p w:rsidR="00093100" w:rsidRPr="0061642F" w:rsidRDefault="00C54D38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19</w:t>
            </w:r>
          </w:p>
        </w:tc>
        <w:tc>
          <w:tcPr>
            <w:tcW w:w="138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642F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90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100%</w:t>
            </w:r>
          </w:p>
        </w:tc>
        <w:tc>
          <w:tcPr>
            <w:tcW w:w="1077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-</w:t>
            </w:r>
          </w:p>
        </w:tc>
      </w:tr>
      <w:tr w:rsidR="00093100" w:rsidRPr="0061642F" w:rsidTr="00093100">
        <w:tc>
          <w:tcPr>
            <w:tcW w:w="5000" w:type="pct"/>
            <w:gridSpan w:val="5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Общеобразовательные программы основного общего образования</w:t>
            </w:r>
          </w:p>
        </w:tc>
      </w:tr>
      <w:tr w:rsidR="00093100" w:rsidRPr="0061642F" w:rsidTr="00093100">
        <w:trPr>
          <w:trHeight w:val="372"/>
        </w:trPr>
        <w:tc>
          <w:tcPr>
            <w:tcW w:w="524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5 класс</w:t>
            </w:r>
          </w:p>
        </w:tc>
        <w:tc>
          <w:tcPr>
            <w:tcW w:w="1117" w:type="pct"/>
          </w:tcPr>
          <w:p w:rsidR="00093100" w:rsidRPr="0061642F" w:rsidRDefault="00234DD8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5</w:t>
            </w:r>
          </w:p>
        </w:tc>
        <w:tc>
          <w:tcPr>
            <w:tcW w:w="138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642F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90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100%</w:t>
            </w:r>
          </w:p>
        </w:tc>
        <w:tc>
          <w:tcPr>
            <w:tcW w:w="1077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-</w:t>
            </w:r>
          </w:p>
        </w:tc>
      </w:tr>
      <w:tr w:rsidR="00093100" w:rsidRPr="0061642F" w:rsidTr="00093100">
        <w:tc>
          <w:tcPr>
            <w:tcW w:w="524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6 класс</w:t>
            </w:r>
          </w:p>
        </w:tc>
        <w:tc>
          <w:tcPr>
            <w:tcW w:w="1117" w:type="pct"/>
          </w:tcPr>
          <w:p w:rsidR="00093100" w:rsidRPr="0061642F" w:rsidRDefault="00234DD8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13</w:t>
            </w:r>
          </w:p>
        </w:tc>
        <w:tc>
          <w:tcPr>
            <w:tcW w:w="138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642F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90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100%</w:t>
            </w:r>
          </w:p>
        </w:tc>
        <w:tc>
          <w:tcPr>
            <w:tcW w:w="1077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-</w:t>
            </w:r>
          </w:p>
        </w:tc>
      </w:tr>
      <w:tr w:rsidR="00093100" w:rsidRPr="0061642F" w:rsidTr="00093100">
        <w:tc>
          <w:tcPr>
            <w:tcW w:w="524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7 класс</w:t>
            </w:r>
          </w:p>
        </w:tc>
        <w:tc>
          <w:tcPr>
            <w:tcW w:w="1117" w:type="pct"/>
          </w:tcPr>
          <w:p w:rsidR="00093100" w:rsidRPr="0061642F" w:rsidRDefault="0061642F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12</w:t>
            </w:r>
          </w:p>
        </w:tc>
        <w:tc>
          <w:tcPr>
            <w:tcW w:w="138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642F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90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100%</w:t>
            </w:r>
          </w:p>
        </w:tc>
        <w:tc>
          <w:tcPr>
            <w:tcW w:w="1077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-</w:t>
            </w:r>
          </w:p>
        </w:tc>
      </w:tr>
      <w:tr w:rsidR="00093100" w:rsidRPr="0061642F" w:rsidTr="00093100">
        <w:tc>
          <w:tcPr>
            <w:tcW w:w="524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8 класс</w:t>
            </w:r>
          </w:p>
        </w:tc>
        <w:tc>
          <w:tcPr>
            <w:tcW w:w="1117" w:type="pct"/>
          </w:tcPr>
          <w:p w:rsidR="00093100" w:rsidRPr="0061642F" w:rsidRDefault="0061642F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9</w:t>
            </w:r>
          </w:p>
        </w:tc>
        <w:tc>
          <w:tcPr>
            <w:tcW w:w="138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642F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90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100%</w:t>
            </w:r>
          </w:p>
        </w:tc>
        <w:tc>
          <w:tcPr>
            <w:tcW w:w="1077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-</w:t>
            </w:r>
          </w:p>
        </w:tc>
      </w:tr>
      <w:tr w:rsidR="00093100" w:rsidRPr="0061642F" w:rsidTr="00093100">
        <w:tc>
          <w:tcPr>
            <w:tcW w:w="524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117" w:type="pct"/>
          </w:tcPr>
          <w:p w:rsidR="00093100" w:rsidRPr="0061642F" w:rsidRDefault="0061642F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7</w:t>
            </w:r>
          </w:p>
        </w:tc>
        <w:tc>
          <w:tcPr>
            <w:tcW w:w="138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642F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90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100%</w:t>
            </w:r>
          </w:p>
        </w:tc>
        <w:tc>
          <w:tcPr>
            <w:tcW w:w="1077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-</w:t>
            </w:r>
          </w:p>
        </w:tc>
      </w:tr>
      <w:tr w:rsidR="00093100" w:rsidRPr="0061642F" w:rsidTr="00093100">
        <w:tc>
          <w:tcPr>
            <w:tcW w:w="5000" w:type="pct"/>
            <w:gridSpan w:val="5"/>
            <w:hideMark/>
          </w:tcPr>
          <w:p w:rsidR="00093100" w:rsidRPr="0061642F" w:rsidRDefault="00093100" w:rsidP="0009310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Общеобразовательные программы среднего общего образования</w:t>
            </w:r>
          </w:p>
        </w:tc>
      </w:tr>
      <w:tr w:rsidR="00093100" w:rsidRPr="0061642F" w:rsidTr="00093100">
        <w:tc>
          <w:tcPr>
            <w:tcW w:w="524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10 класс</w:t>
            </w:r>
          </w:p>
        </w:tc>
        <w:tc>
          <w:tcPr>
            <w:tcW w:w="1117" w:type="pct"/>
          </w:tcPr>
          <w:p w:rsidR="00093100" w:rsidRPr="0061642F" w:rsidRDefault="0061642F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7</w:t>
            </w:r>
          </w:p>
        </w:tc>
        <w:tc>
          <w:tcPr>
            <w:tcW w:w="138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642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01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100%</w:t>
            </w:r>
          </w:p>
        </w:tc>
        <w:tc>
          <w:tcPr>
            <w:tcW w:w="1077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-</w:t>
            </w:r>
          </w:p>
        </w:tc>
      </w:tr>
      <w:tr w:rsidR="00093100" w:rsidRPr="0061642F" w:rsidTr="00093100">
        <w:tc>
          <w:tcPr>
            <w:tcW w:w="524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11 класс</w:t>
            </w:r>
          </w:p>
        </w:tc>
        <w:tc>
          <w:tcPr>
            <w:tcW w:w="1117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4</w:t>
            </w:r>
          </w:p>
        </w:tc>
        <w:tc>
          <w:tcPr>
            <w:tcW w:w="138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642F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01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100%</w:t>
            </w:r>
          </w:p>
        </w:tc>
        <w:tc>
          <w:tcPr>
            <w:tcW w:w="1077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-</w:t>
            </w:r>
          </w:p>
        </w:tc>
      </w:tr>
      <w:tr w:rsidR="00093100" w:rsidRPr="0061642F" w:rsidTr="00093100">
        <w:tc>
          <w:tcPr>
            <w:tcW w:w="524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 Итого</w:t>
            </w:r>
          </w:p>
        </w:tc>
        <w:tc>
          <w:tcPr>
            <w:tcW w:w="1117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118</w:t>
            </w:r>
          </w:p>
        </w:tc>
        <w:tc>
          <w:tcPr>
            <w:tcW w:w="1381" w:type="pct"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61642F">
              <w:rPr>
                <w:b/>
                <w:sz w:val="24"/>
                <w:szCs w:val="24"/>
              </w:rPr>
              <w:t>1101</w:t>
            </w:r>
          </w:p>
        </w:tc>
        <w:tc>
          <w:tcPr>
            <w:tcW w:w="901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100 %</w:t>
            </w:r>
          </w:p>
        </w:tc>
        <w:tc>
          <w:tcPr>
            <w:tcW w:w="1077" w:type="pct"/>
            <w:hideMark/>
          </w:tcPr>
          <w:p w:rsidR="00093100" w:rsidRPr="0061642F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1642F">
              <w:rPr>
                <w:sz w:val="24"/>
                <w:szCs w:val="24"/>
              </w:rPr>
              <w:t>-</w:t>
            </w:r>
          </w:p>
        </w:tc>
      </w:tr>
    </w:tbl>
    <w:p w:rsidR="00093100" w:rsidRPr="00412493" w:rsidRDefault="00093100" w:rsidP="00093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42F">
        <w:rPr>
          <w:rFonts w:ascii="Times New Roman" w:eastAsia="Times New Roman" w:hAnsi="Times New Roman" w:cs="Times New Roman"/>
          <w:sz w:val="24"/>
          <w:szCs w:val="24"/>
        </w:rPr>
        <w:t>Информационно-техническое обеспечение образовательного процесса</w:t>
      </w:r>
    </w:p>
    <w:tbl>
      <w:tblPr>
        <w:tblW w:w="10294" w:type="dxa"/>
        <w:tblInd w:w="-27" w:type="dxa"/>
        <w:tblLook w:val="04A0" w:firstRow="1" w:lastRow="0" w:firstColumn="1" w:lastColumn="0" w:noHBand="0" w:noVBand="1"/>
      </w:tblPr>
      <w:tblGrid>
        <w:gridCol w:w="1128"/>
        <w:gridCol w:w="6945"/>
        <w:gridCol w:w="2221"/>
      </w:tblGrid>
      <w:tr w:rsidR="00093100" w:rsidRPr="00261E6C" w:rsidTr="00093100">
        <w:trPr>
          <w:trHeight w:val="37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spacing w:after="0" w:line="240" w:lineRule="auto"/>
              <w:ind w:left="13" w:firstLineChars="9" w:firstLine="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персональных компьютеров и терминалов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79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7968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общего числа в кабинетах информатики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Число персональных ЭВМ в составе локальных вычислительных сетей (из стр.36) (ед)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них (из стр.39): используются в учебных целях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Число переносных компьютеров (ноутбуков, планшетов) (из стр.36) (ед)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них (из стр.41): используются в учебных целях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общего числа приобретено за последний год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Число персональных ЭВМ, подключенных к сети Интернет (из стр.36) (ед)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них (из стр.51): используются в учебных целях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Обучающие компьютерные программы по отдельным программам или темам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Программы компьютерного тестирования учащихся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Электронные версии справочников, энциклопедий, словарей и т.д.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Электронные версии учебных и/или наглядных пособий по отдельным предметам или темам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Специальные программы автоматизации процессов обучения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Программы для решения организационных, управленческих и экономических задач учреждения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программные средства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Имеет ли учреждение собственный сайт в сети Интернет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Имеет ли учреждение на сайте нормативно закрепленный перечень сведений о своей деятельности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Ведется ли в учреждении электронный дневник, электронный журнал успеваемости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Реализуются ли в учреждении образовательные программы с использованием дистанционных технологий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Подключено ли учреждение к сети Интернет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Подключена ли система контент-фильтрации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выделенных каналов связи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кабинетов основ информатики и вычислительной техники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них рабочих мест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Наличие локальных сетей в ОО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 имеют модемное подключение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 имеют подключение через выделенную линию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 имеют подключение через спутниковый канал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Скорость подключения к сети Интернет: от 128 кбит/с до 256 кбит/с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256 кбит/с до 1 мбит/с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1 мбит/с до 5 мбит/с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5 мбит/с и выше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том числе имеют скорость подключения: менее 128 кбит/с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Среднемесячный объем потребляемого трафика (Мбайт)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Имеет ли учреждение адрес электронной почты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  <w:tr w:rsidR="00093100" w:rsidRPr="00261E6C" w:rsidTr="00093100">
        <w:trPr>
          <w:trHeight w:val="375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0" w:rsidRPr="00261E6C" w:rsidRDefault="00093100" w:rsidP="0009310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100" w:rsidRPr="00261E6C" w:rsidRDefault="00093100" w:rsidP="00093100">
            <w:pPr>
              <w:spacing w:after="0" w:line="240" w:lineRule="auto"/>
              <w:ind w:leftChars="-49" w:left="-17" w:hangingChars="38" w:hanging="9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Имеет ли учреждение электронную библиотеку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100" w:rsidRPr="00261E6C" w:rsidRDefault="00093100" w:rsidP="0009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1E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</w:t>
            </w:r>
          </w:p>
        </w:tc>
      </w:tr>
    </w:tbl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Pr="00BD2CD2" w:rsidRDefault="00093100" w:rsidP="00093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CD2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образовательного процесса (наличие необходимого учебного оборудования, приборов, инструментов и т.д.)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80"/>
        <w:gridCol w:w="5487"/>
      </w:tblGrid>
      <w:tr w:rsidR="00093100" w:rsidRPr="00BD2CD2" w:rsidTr="00093100">
        <w:tc>
          <w:tcPr>
            <w:tcW w:w="2328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Учебные помещения, используемые в образовательном процессе</w:t>
            </w:r>
          </w:p>
        </w:tc>
        <w:tc>
          <w:tcPr>
            <w:tcW w:w="2672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Процентное 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093100" w:rsidRPr="00BD2CD2" w:rsidTr="00093100">
        <w:tc>
          <w:tcPr>
            <w:tcW w:w="2328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 xml:space="preserve">Кабинет русского языка </w:t>
            </w:r>
          </w:p>
        </w:tc>
        <w:tc>
          <w:tcPr>
            <w:tcW w:w="2672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80%</w:t>
            </w:r>
          </w:p>
        </w:tc>
      </w:tr>
      <w:tr w:rsidR="00093100" w:rsidRPr="00BD2CD2" w:rsidTr="00093100">
        <w:tc>
          <w:tcPr>
            <w:tcW w:w="2328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химии</w:t>
            </w:r>
          </w:p>
        </w:tc>
        <w:tc>
          <w:tcPr>
            <w:tcW w:w="2672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100%</w:t>
            </w:r>
          </w:p>
        </w:tc>
      </w:tr>
      <w:tr w:rsidR="00093100" w:rsidRPr="00BD2CD2" w:rsidTr="00093100">
        <w:tc>
          <w:tcPr>
            <w:tcW w:w="2328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 xml:space="preserve">Кабинет математики </w:t>
            </w:r>
          </w:p>
        </w:tc>
        <w:tc>
          <w:tcPr>
            <w:tcW w:w="2672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90%</w:t>
            </w:r>
          </w:p>
        </w:tc>
      </w:tr>
      <w:tr w:rsidR="00093100" w:rsidRPr="00BD2CD2" w:rsidTr="00093100">
        <w:tc>
          <w:tcPr>
            <w:tcW w:w="2328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физики</w:t>
            </w:r>
          </w:p>
        </w:tc>
        <w:tc>
          <w:tcPr>
            <w:tcW w:w="2672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60%</w:t>
            </w:r>
          </w:p>
        </w:tc>
      </w:tr>
      <w:tr w:rsidR="00093100" w:rsidRPr="00BD2CD2" w:rsidTr="00093100">
        <w:tc>
          <w:tcPr>
            <w:tcW w:w="2328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начальной школы  1 класс</w:t>
            </w:r>
          </w:p>
        </w:tc>
        <w:tc>
          <w:tcPr>
            <w:tcW w:w="2672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100 %</w:t>
            </w:r>
          </w:p>
        </w:tc>
      </w:tr>
      <w:tr w:rsidR="00093100" w:rsidRPr="00BD2CD2" w:rsidTr="00093100">
        <w:tc>
          <w:tcPr>
            <w:tcW w:w="2328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начальной школы  2 класс</w:t>
            </w:r>
          </w:p>
        </w:tc>
        <w:tc>
          <w:tcPr>
            <w:tcW w:w="2672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100 %</w:t>
            </w:r>
          </w:p>
        </w:tc>
      </w:tr>
      <w:tr w:rsidR="00093100" w:rsidRPr="00BD2CD2" w:rsidTr="00093100">
        <w:tc>
          <w:tcPr>
            <w:tcW w:w="2328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начальной школы  3 класс</w:t>
            </w:r>
          </w:p>
        </w:tc>
        <w:tc>
          <w:tcPr>
            <w:tcW w:w="2672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100 %</w:t>
            </w:r>
          </w:p>
        </w:tc>
      </w:tr>
      <w:tr w:rsidR="00093100" w:rsidRPr="00BD2CD2" w:rsidTr="00093100">
        <w:tc>
          <w:tcPr>
            <w:tcW w:w="2328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начальной школы  4 класс</w:t>
            </w:r>
          </w:p>
        </w:tc>
        <w:tc>
          <w:tcPr>
            <w:tcW w:w="2672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100 %</w:t>
            </w:r>
          </w:p>
        </w:tc>
      </w:tr>
      <w:tr w:rsidR="00093100" w:rsidRPr="00BD2CD2" w:rsidTr="00093100">
        <w:tc>
          <w:tcPr>
            <w:tcW w:w="2328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 xml:space="preserve">Кабинет английского языка </w:t>
            </w:r>
          </w:p>
        </w:tc>
        <w:tc>
          <w:tcPr>
            <w:tcW w:w="2672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40 %</w:t>
            </w:r>
          </w:p>
        </w:tc>
      </w:tr>
      <w:tr w:rsidR="00093100" w:rsidRPr="00BD2CD2" w:rsidTr="00093100">
        <w:tc>
          <w:tcPr>
            <w:tcW w:w="2328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2672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100 %</w:t>
            </w:r>
          </w:p>
        </w:tc>
      </w:tr>
      <w:tr w:rsidR="00093100" w:rsidRPr="00BD2CD2" w:rsidTr="00093100">
        <w:tc>
          <w:tcPr>
            <w:tcW w:w="2328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ОБЖ</w:t>
            </w:r>
          </w:p>
        </w:tc>
        <w:tc>
          <w:tcPr>
            <w:tcW w:w="2672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70 %</w:t>
            </w:r>
          </w:p>
        </w:tc>
      </w:tr>
      <w:tr w:rsidR="00093100" w:rsidRPr="00BD2CD2" w:rsidTr="00093100">
        <w:tc>
          <w:tcPr>
            <w:tcW w:w="2328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ИЗОи технологии</w:t>
            </w:r>
          </w:p>
        </w:tc>
        <w:tc>
          <w:tcPr>
            <w:tcW w:w="2672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100 %</w:t>
            </w:r>
          </w:p>
        </w:tc>
      </w:tr>
      <w:tr w:rsidR="00093100" w:rsidRPr="00BD2CD2" w:rsidTr="00093100">
        <w:tc>
          <w:tcPr>
            <w:tcW w:w="2328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биологии</w:t>
            </w:r>
          </w:p>
        </w:tc>
        <w:tc>
          <w:tcPr>
            <w:tcW w:w="2672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100 %</w:t>
            </w:r>
          </w:p>
        </w:tc>
      </w:tr>
      <w:tr w:rsidR="00093100" w:rsidRPr="00BD2CD2" w:rsidTr="00093100">
        <w:tc>
          <w:tcPr>
            <w:tcW w:w="2328" w:type="pct"/>
            <w:hideMark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2672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96 %</w:t>
            </w:r>
          </w:p>
        </w:tc>
      </w:tr>
      <w:tr w:rsidR="00093100" w:rsidRPr="00BD2CD2" w:rsidTr="00093100">
        <w:tc>
          <w:tcPr>
            <w:tcW w:w="2328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Кабинет информатики и ИКТ</w:t>
            </w:r>
          </w:p>
        </w:tc>
        <w:tc>
          <w:tcPr>
            <w:tcW w:w="2672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70 %</w:t>
            </w:r>
          </w:p>
        </w:tc>
      </w:tr>
      <w:tr w:rsidR="00093100" w:rsidRPr="00BD2CD2" w:rsidTr="00093100">
        <w:tc>
          <w:tcPr>
            <w:tcW w:w="2328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Мастерская, столярная</w:t>
            </w:r>
          </w:p>
        </w:tc>
        <w:tc>
          <w:tcPr>
            <w:tcW w:w="2672" w:type="pct"/>
          </w:tcPr>
          <w:p w:rsidR="00093100" w:rsidRPr="00BD2CD2" w:rsidRDefault="00093100" w:rsidP="0009310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90 %</w:t>
            </w:r>
          </w:p>
        </w:tc>
      </w:tr>
    </w:tbl>
    <w:p w:rsidR="00393321" w:rsidRDefault="00093100" w:rsidP="00093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Учебно-м</w:t>
      </w:r>
      <w:r w:rsidRPr="00BD2CD2">
        <w:rPr>
          <w:rFonts w:ascii="Times New Roman" w:eastAsia="Times New Roman" w:hAnsi="Times New Roman" w:cs="Times New Roman"/>
          <w:sz w:val="24"/>
          <w:szCs w:val="24"/>
        </w:rPr>
        <w:t>етодическое обеспечение образовательного процесс</w:t>
      </w:r>
      <w:r w:rsidR="00393321">
        <w:rPr>
          <w:rFonts w:ascii="Times New Roman" w:eastAsia="Times New Roman" w:hAnsi="Times New Roman" w:cs="Times New Roman"/>
          <w:sz w:val="24"/>
          <w:szCs w:val="24"/>
        </w:rPr>
        <w:t>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5460"/>
        <w:gridCol w:w="3423"/>
      </w:tblGrid>
      <w:tr w:rsidR="00393321" w:rsidTr="00393321">
        <w:tc>
          <w:tcPr>
            <w:tcW w:w="1384" w:type="dxa"/>
          </w:tcPr>
          <w:p w:rsidR="00393321" w:rsidRDefault="0039332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460" w:type="dxa"/>
          </w:tcPr>
          <w:p w:rsidR="00393321" w:rsidRDefault="0039332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Показатель</w:t>
            </w:r>
          </w:p>
        </w:tc>
        <w:tc>
          <w:tcPr>
            <w:tcW w:w="3423" w:type="dxa"/>
          </w:tcPr>
          <w:p w:rsidR="00393321" w:rsidRDefault="0039332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Наличие</w:t>
            </w:r>
          </w:p>
        </w:tc>
      </w:tr>
      <w:tr w:rsidR="00393321" w:rsidTr="00393321">
        <w:tc>
          <w:tcPr>
            <w:tcW w:w="1384" w:type="dxa"/>
          </w:tcPr>
          <w:p w:rsidR="00393321" w:rsidRDefault="0039332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0" w:type="dxa"/>
          </w:tcPr>
          <w:p w:rsidR="00393321" w:rsidRDefault="0039332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Наличие системы непрерывного повышения квалификации: </w:t>
            </w:r>
          </w:p>
        </w:tc>
        <w:tc>
          <w:tcPr>
            <w:tcW w:w="3423" w:type="dxa"/>
          </w:tcPr>
          <w:p w:rsidR="00393321" w:rsidRDefault="0039332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393321" w:rsidTr="00393321">
        <w:tc>
          <w:tcPr>
            <w:tcW w:w="1384" w:type="dxa"/>
          </w:tcPr>
          <w:p w:rsidR="00393321" w:rsidRDefault="0039332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93321" w:rsidRPr="00BD2CD2" w:rsidRDefault="00393321" w:rsidP="007D0B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на уровне образовательного учреждения</w:t>
            </w:r>
          </w:p>
        </w:tc>
        <w:tc>
          <w:tcPr>
            <w:tcW w:w="3423" w:type="dxa"/>
          </w:tcPr>
          <w:p w:rsidR="00393321" w:rsidRPr="00BD2CD2" w:rsidRDefault="00393321" w:rsidP="007D0B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да</w:t>
            </w:r>
          </w:p>
        </w:tc>
      </w:tr>
      <w:tr w:rsidR="00393321" w:rsidTr="00393321">
        <w:tc>
          <w:tcPr>
            <w:tcW w:w="1384" w:type="dxa"/>
          </w:tcPr>
          <w:p w:rsidR="00393321" w:rsidRDefault="0039332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93321" w:rsidRPr="00BD2CD2" w:rsidRDefault="00393321" w:rsidP="007D0B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на уровне муниципалитета</w:t>
            </w:r>
          </w:p>
        </w:tc>
        <w:tc>
          <w:tcPr>
            <w:tcW w:w="3423" w:type="dxa"/>
          </w:tcPr>
          <w:p w:rsidR="00393321" w:rsidRPr="00BD2CD2" w:rsidRDefault="00393321" w:rsidP="007D0B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да</w:t>
            </w:r>
          </w:p>
        </w:tc>
      </w:tr>
      <w:tr w:rsidR="00393321" w:rsidTr="00393321">
        <w:tc>
          <w:tcPr>
            <w:tcW w:w="1384" w:type="dxa"/>
          </w:tcPr>
          <w:p w:rsidR="00393321" w:rsidRDefault="0039332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93321" w:rsidRPr="00BD2CD2" w:rsidRDefault="00393321" w:rsidP="007D0B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3423" w:type="dxa"/>
          </w:tcPr>
          <w:p w:rsidR="00393321" w:rsidRPr="00BD2CD2" w:rsidRDefault="00393321" w:rsidP="007D0B0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да</w:t>
            </w:r>
          </w:p>
        </w:tc>
      </w:tr>
      <w:tr w:rsidR="00393321" w:rsidTr="00393321">
        <w:tc>
          <w:tcPr>
            <w:tcW w:w="1384" w:type="dxa"/>
          </w:tcPr>
          <w:p w:rsidR="00393321" w:rsidRDefault="0039332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0" w:type="dxa"/>
          </w:tcPr>
          <w:p w:rsidR="00393321" w:rsidRDefault="0039332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 xml:space="preserve">Наличие постоянно действующих органов </w:t>
            </w:r>
            <w:r w:rsidRPr="00BD2CD2">
              <w:rPr>
                <w:sz w:val="24"/>
                <w:szCs w:val="24"/>
              </w:rPr>
              <w:lastRenderedPageBreak/>
              <w:t>самоуправления, обеспечивающих научно-методическое сопровождение процесса </w:t>
            </w:r>
          </w:p>
        </w:tc>
        <w:tc>
          <w:tcPr>
            <w:tcW w:w="3423" w:type="dxa"/>
          </w:tcPr>
          <w:p w:rsidR="00393321" w:rsidRDefault="0039332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393321" w:rsidTr="00393321">
        <w:tc>
          <w:tcPr>
            <w:tcW w:w="1384" w:type="dxa"/>
          </w:tcPr>
          <w:p w:rsidR="00393321" w:rsidRDefault="0039332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93321" w:rsidRPr="00BD2CD2" w:rsidRDefault="00393321" w:rsidP="007D0B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методический совет</w:t>
            </w:r>
          </w:p>
        </w:tc>
        <w:tc>
          <w:tcPr>
            <w:tcW w:w="3423" w:type="dxa"/>
          </w:tcPr>
          <w:p w:rsidR="00393321" w:rsidRPr="00BD2CD2" w:rsidRDefault="00393321" w:rsidP="0039332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да</w:t>
            </w:r>
          </w:p>
        </w:tc>
      </w:tr>
      <w:tr w:rsidR="00393321" w:rsidTr="00393321">
        <w:tc>
          <w:tcPr>
            <w:tcW w:w="1384" w:type="dxa"/>
          </w:tcPr>
          <w:p w:rsidR="00393321" w:rsidRDefault="0039332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93321" w:rsidRPr="00BD2CD2" w:rsidRDefault="00393321" w:rsidP="007D0B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D2CD2">
              <w:rPr>
                <w:sz w:val="24"/>
                <w:szCs w:val="24"/>
              </w:rPr>
              <w:t>етодическое объединение педагогов</w:t>
            </w:r>
          </w:p>
        </w:tc>
        <w:tc>
          <w:tcPr>
            <w:tcW w:w="3423" w:type="dxa"/>
          </w:tcPr>
          <w:p w:rsidR="00393321" w:rsidRPr="00BD2CD2" w:rsidRDefault="00393321" w:rsidP="0039332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да</w:t>
            </w:r>
          </w:p>
        </w:tc>
      </w:tr>
      <w:tr w:rsidR="00393321" w:rsidTr="00393321">
        <w:tc>
          <w:tcPr>
            <w:tcW w:w="1384" w:type="dxa"/>
          </w:tcPr>
          <w:p w:rsidR="00393321" w:rsidRDefault="0039332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0" w:type="dxa"/>
          </w:tcPr>
          <w:p w:rsidR="00393321" w:rsidRPr="00BD2CD2" w:rsidRDefault="00393321" w:rsidP="007D0B0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Популяризация передового педагогического опыта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423" w:type="dxa"/>
          </w:tcPr>
          <w:p w:rsidR="00393321" w:rsidRDefault="0039332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393321" w:rsidTr="00393321">
        <w:tc>
          <w:tcPr>
            <w:tcW w:w="1384" w:type="dxa"/>
          </w:tcPr>
          <w:p w:rsidR="00393321" w:rsidRDefault="0039332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93321" w:rsidRPr="00BD2CD2" w:rsidRDefault="00393321" w:rsidP="007D0B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Публикации на школьном сайте</w:t>
            </w:r>
          </w:p>
        </w:tc>
        <w:tc>
          <w:tcPr>
            <w:tcW w:w="3423" w:type="dxa"/>
          </w:tcPr>
          <w:p w:rsidR="00393321" w:rsidRPr="00BD2CD2" w:rsidRDefault="007968AD" w:rsidP="0039332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93321" w:rsidTr="00393321">
        <w:tc>
          <w:tcPr>
            <w:tcW w:w="1384" w:type="dxa"/>
          </w:tcPr>
          <w:p w:rsidR="00393321" w:rsidRDefault="00393321" w:rsidP="0009310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5460" w:type="dxa"/>
          </w:tcPr>
          <w:p w:rsidR="00393321" w:rsidRPr="00BD2CD2" w:rsidRDefault="00393321" w:rsidP="007D0B0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D2CD2">
              <w:rPr>
                <w:sz w:val="24"/>
                <w:szCs w:val="24"/>
              </w:rPr>
              <w:t>Публикации на Всероссийских сайтах в области образования</w:t>
            </w:r>
          </w:p>
        </w:tc>
        <w:tc>
          <w:tcPr>
            <w:tcW w:w="3423" w:type="dxa"/>
          </w:tcPr>
          <w:p w:rsidR="00393321" w:rsidRPr="00BD2CD2" w:rsidRDefault="00393321" w:rsidP="0039332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393321" w:rsidRDefault="00393321" w:rsidP="00093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D11">
        <w:rPr>
          <w:rFonts w:ascii="Times New Roman" w:eastAsia="Times New Roman" w:hAnsi="Times New Roman" w:cs="Times New Roman"/>
          <w:b/>
          <w:sz w:val="24"/>
          <w:szCs w:val="24"/>
        </w:rPr>
        <w:t>7. Функционирование внутришкольной системы оценки качества образования</w:t>
      </w:r>
    </w:p>
    <w:p w:rsidR="00093100" w:rsidRPr="00B45D11" w:rsidRDefault="00093100" w:rsidP="000931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D11">
        <w:rPr>
          <w:rFonts w:ascii="Times New Roman" w:eastAsia="Times New Roman" w:hAnsi="Times New Roman" w:cs="Times New Roman"/>
          <w:sz w:val="24"/>
          <w:szCs w:val="24"/>
        </w:rPr>
        <w:t xml:space="preserve">Внутришкольный контроль проводится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«О</w:t>
      </w:r>
      <w:r w:rsidRPr="00295696">
        <w:rPr>
          <w:rFonts w:ascii="Times New Roman" w:eastAsia="Times New Roman" w:hAnsi="Times New Roman" w:cs="Times New Roman"/>
          <w:sz w:val="24"/>
          <w:szCs w:val="24"/>
        </w:rPr>
        <w:t xml:space="preserve"> системе внутришкольного мониторинга качества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45D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3100" w:rsidRDefault="00093100" w:rsidP="000931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D11">
        <w:rPr>
          <w:rFonts w:ascii="Times New Roman" w:eastAsia="Times New Roman" w:hAnsi="Times New Roman" w:cs="Times New Roman"/>
          <w:sz w:val="24"/>
          <w:szCs w:val="24"/>
        </w:rPr>
        <w:t>Служба мониторинга работает с системами внешней оценки («С</w:t>
      </w:r>
      <w:r>
        <w:rPr>
          <w:rFonts w:ascii="Times New Roman" w:eastAsia="Times New Roman" w:hAnsi="Times New Roman" w:cs="Times New Roman"/>
          <w:sz w:val="24"/>
          <w:szCs w:val="24"/>
        </w:rPr>
        <w:t>татград», стартовая диагностика</w:t>
      </w:r>
      <w:r w:rsidRPr="00B45D11">
        <w:rPr>
          <w:rFonts w:ascii="Times New Roman" w:eastAsia="Times New Roman" w:hAnsi="Times New Roman" w:cs="Times New Roman"/>
          <w:sz w:val="24"/>
          <w:szCs w:val="24"/>
        </w:rPr>
        <w:t>), поддерживает планы административного контроля и планы методического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4C9">
        <w:rPr>
          <w:rFonts w:ascii="Times New Roman" w:eastAsia="Times New Roman" w:hAnsi="Times New Roman" w:cs="Times New Roman"/>
          <w:sz w:val="24"/>
          <w:szCs w:val="24"/>
        </w:rPr>
        <w:t>руководителей методических объ</w:t>
      </w:r>
      <w:r w:rsidRPr="00B45D11">
        <w:rPr>
          <w:rFonts w:ascii="Times New Roman" w:eastAsia="Times New Roman" w:hAnsi="Times New Roman" w:cs="Times New Roman"/>
          <w:sz w:val="24"/>
          <w:szCs w:val="24"/>
        </w:rPr>
        <w:t xml:space="preserve">единений школы. </w:t>
      </w:r>
    </w:p>
    <w:p w:rsidR="00093100" w:rsidRPr="00B45D11" w:rsidRDefault="00093100" w:rsidP="0009310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D11">
        <w:rPr>
          <w:rFonts w:ascii="Times New Roman" w:eastAsia="Times New Roman" w:hAnsi="Times New Roman" w:cs="Times New Roman"/>
          <w:sz w:val="24"/>
          <w:szCs w:val="24"/>
        </w:rPr>
        <w:t>Проводятся различные виды мониторинга, а именно:</w:t>
      </w:r>
    </w:p>
    <w:p w:rsidR="00093100" w:rsidRPr="00B45D11" w:rsidRDefault="00093100" w:rsidP="000931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45D11">
        <w:rPr>
          <w:rFonts w:ascii="Times New Roman" w:eastAsia="Times New Roman" w:hAnsi="Times New Roman" w:cs="Times New Roman"/>
          <w:sz w:val="24"/>
          <w:szCs w:val="24"/>
        </w:rPr>
        <w:t>о основанию задач деятельности организации – функционирования и развития.</w:t>
      </w:r>
    </w:p>
    <w:p w:rsidR="00093100" w:rsidRPr="00B45D11" w:rsidRDefault="00093100" w:rsidP="000931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D1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45D11">
        <w:rPr>
          <w:rFonts w:ascii="Times New Roman" w:eastAsia="Times New Roman" w:hAnsi="Times New Roman" w:cs="Times New Roman"/>
          <w:sz w:val="24"/>
          <w:szCs w:val="24"/>
        </w:rPr>
        <w:t>о основанию целей исследования - фоновый (выявление новых проблем и угроз до того, как они станут осознаваемыми на уровне управления), проблемный (выявление проблем, которые возможны и актуальны с точки зрения управления), эффективный (отслеживание и оценка эффективности, прямых, косвенных и вторичных эффектов, возникших в результате принятых управленческих решений).</w:t>
      </w:r>
    </w:p>
    <w:p w:rsidR="00093100" w:rsidRPr="00B45D11" w:rsidRDefault="003D54C9" w:rsidP="000931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093100" w:rsidRPr="00B45D11">
        <w:rPr>
          <w:rFonts w:ascii="Times New Roman" w:eastAsia="Times New Roman" w:hAnsi="Times New Roman" w:cs="Times New Roman"/>
          <w:sz w:val="24"/>
          <w:szCs w:val="24"/>
        </w:rPr>
        <w:t>о основанию средств и инструментов - педагогический, социологический, психологический,</w:t>
      </w:r>
    </w:p>
    <w:p w:rsidR="00093100" w:rsidRPr="00B45D11" w:rsidRDefault="00093100" w:rsidP="000931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D11">
        <w:rPr>
          <w:rFonts w:ascii="Times New Roman" w:eastAsia="Times New Roman" w:hAnsi="Times New Roman" w:cs="Times New Roman"/>
          <w:sz w:val="24"/>
          <w:szCs w:val="24"/>
        </w:rPr>
        <w:t>медицинский, экономический, демографический.</w:t>
      </w:r>
    </w:p>
    <w:p w:rsidR="00093100" w:rsidRPr="00B45D11" w:rsidRDefault="00093100" w:rsidP="000931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положению</w:t>
      </w:r>
      <w:r w:rsidRPr="00B45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5D11">
        <w:rPr>
          <w:rFonts w:ascii="Times New Roman" w:eastAsia="Times New Roman" w:hAnsi="Times New Roman" w:cs="Times New Roman"/>
          <w:sz w:val="24"/>
          <w:szCs w:val="24"/>
        </w:rPr>
        <w:t>СОКО обеспечивает выполнение требований Учредителя к реализации задания и отслеживает направления, закрепленные в Образовательной программе и Программе развития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D11">
        <w:rPr>
          <w:rFonts w:ascii="Times New Roman" w:eastAsia="Times New Roman" w:hAnsi="Times New Roman" w:cs="Times New Roman"/>
          <w:sz w:val="24"/>
          <w:szCs w:val="24"/>
        </w:rPr>
        <w:t>с позиции выполнения текущих, плановых и целевых показателей, условий процедур и процессов, описанных в виде индикаторов и критериев, а также выполнение условий обучения в соответствии с требованиями образовательной лицензии.</w:t>
      </w:r>
    </w:p>
    <w:p w:rsidR="00093100" w:rsidRPr="00B45D11" w:rsidRDefault="00093100" w:rsidP="000931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D11">
        <w:rPr>
          <w:rFonts w:ascii="Times New Roman" w:eastAsia="Times New Roman" w:hAnsi="Times New Roman" w:cs="Times New Roman"/>
          <w:sz w:val="24"/>
          <w:szCs w:val="24"/>
        </w:rPr>
        <w:t>В рамках ВСОКО, проводится</w:t>
      </w:r>
    </w:p>
    <w:p w:rsidR="00093100" w:rsidRPr="00B45D11" w:rsidRDefault="00093100" w:rsidP="000931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D11">
        <w:rPr>
          <w:rFonts w:ascii="Times New Roman" w:eastAsia="Times New Roman" w:hAnsi="Times New Roman" w:cs="Times New Roman"/>
          <w:sz w:val="24"/>
          <w:szCs w:val="24"/>
        </w:rPr>
        <w:t>• оценка учебных достижений;</w:t>
      </w:r>
    </w:p>
    <w:p w:rsidR="00093100" w:rsidRPr="00B45D11" w:rsidRDefault="00093100" w:rsidP="000931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D11">
        <w:rPr>
          <w:rFonts w:ascii="Times New Roman" w:eastAsia="Times New Roman" w:hAnsi="Times New Roman" w:cs="Times New Roman"/>
          <w:sz w:val="24"/>
          <w:szCs w:val="24"/>
        </w:rPr>
        <w:t>• оценка метапредметных результатов;</w:t>
      </w:r>
    </w:p>
    <w:p w:rsidR="00093100" w:rsidRPr="00B45D11" w:rsidRDefault="00093100" w:rsidP="000931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D11">
        <w:rPr>
          <w:rFonts w:ascii="Times New Roman" w:eastAsia="Times New Roman" w:hAnsi="Times New Roman" w:cs="Times New Roman"/>
          <w:sz w:val="24"/>
          <w:szCs w:val="24"/>
        </w:rPr>
        <w:t>• оценка социальных и психологических показателей обучающихся;</w:t>
      </w:r>
    </w:p>
    <w:p w:rsidR="00093100" w:rsidRPr="00B45D11" w:rsidRDefault="00093100" w:rsidP="000931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D11">
        <w:rPr>
          <w:rFonts w:ascii="Times New Roman" w:eastAsia="Times New Roman" w:hAnsi="Times New Roman" w:cs="Times New Roman"/>
          <w:sz w:val="24"/>
          <w:szCs w:val="24"/>
        </w:rPr>
        <w:t>• оценка качества ресурсов;</w:t>
      </w:r>
    </w:p>
    <w:p w:rsidR="00093100" w:rsidRPr="00B45D11" w:rsidRDefault="00093100" w:rsidP="000931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D11">
        <w:rPr>
          <w:rFonts w:ascii="Times New Roman" w:eastAsia="Times New Roman" w:hAnsi="Times New Roman" w:cs="Times New Roman"/>
          <w:sz w:val="24"/>
          <w:szCs w:val="24"/>
        </w:rPr>
        <w:t>• оценка показателей образовательной среды</w:t>
      </w:r>
    </w:p>
    <w:p w:rsidR="00093100" w:rsidRDefault="00093100" w:rsidP="000931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Pr="007516DA">
        <w:rPr>
          <w:rFonts w:ascii="Times New Roman" w:hAnsi="Times New Roman" w:cs="Times New Roman"/>
          <w:b/>
        </w:rPr>
        <w:t>Анализ показателей деятельности организации, подлежащей самообследованию</w:t>
      </w:r>
    </w:p>
    <w:p w:rsidR="00093100" w:rsidRPr="009B1F41" w:rsidRDefault="00093100" w:rsidP="00093100">
      <w:pPr>
        <w:pStyle w:val="a3"/>
        <w:spacing w:before="108" w:after="108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1F41">
        <w:rPr>
          <w:rFonts w:ascii="Times New Roman" w:hAnsi="Times New Roman" w:cs="Times New Roman"/>
          <w:color w:val="auto"/>
          <w:sz w:val="24"/>
          <w:szCs w:val="24"/>
        </w:rPr>
        <w:t xml:space="preserve">За последние три </w:t>
      </w:r>
      <w:r w:rsidR="00753C56" w:rsidRPr="009B1F41">
        <w:rPr>
          <w:rFonts w:ascii="Times New Roman" w:hAnsi="Times New Roman" w:cs="Times New Roman"/>
          <w:color w:val="auto"/>
          <w:sz w:val="24"/>
          <w:szCs w:val="24"/>
        </w:rPr>
        <w:t>года наблюдается тенденция сокращения</w:t>
      </w:r>
      <w:r w:rsidRPr="009B1F41">
        <w:rPr>
          <w:rFonts w:ascii="Times New Roman" w:hAnsi="Times New Roman" w:cs="Times New Roman"/>
          <w:color w:val="auto"/>
          <w:sz w:val="24"/>
          <w:szCs w:val="24"/>
        </w:rPr>
        <w:t xml:space="preserve"> численности обучающихся.</w:t>
      </w:r>
    </w:p>
    <w:p w:rsidR="00093100" w:rsidRPr="009B1F41" w:rsidRDefault="00093100" w:rsidP="00093100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1F41">
        <w:rPr>
          <w:rFonts w:ascii="Times New Roman" w:hAnsi="Times New Roman" w:cs="Times New Roman"/>
          <w:color w:val="auto"/>
          <w:sz w:val="24"/>
          <w:szCs w:val="24"/>
        </w:rPr>
        <w:t>Стабильная  динамика показателя качества обучения учащихся в течение трех лет.</w:t>
      </w:r>
    </w:p>
    <w:p w:rsidR="00093100" w:rsidRPr="009B1F41" w:rsidRDefault="00093100" w:rsidP="0009310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1F41">
        <w:rPr>
          <w:rFonts w:ascii="Times New Roman" w:hAnsi="Times New Roman" w:cs="Times New Roman"/>
          <w:color w:val="auto"/>
          <w:sz w:val="24"/>
          <w:szCs w:val="24"/>
        </w:rPr>
        <w:t>Результаты итоговой аттестации выпускников осн</w:t>
      </w:r>
      <w:r w:rsidR="002F210A" w:rsidRPr="009B1F41">
        <w:rPr>
          <w:rFonts w:ascii="Times New Roman" w:hAnsi="Times New Roman" w:cs="Times New Roman"/>
          <w:color w:val="auto"/>
          <w:sz w:val="24"/>
          <w:szCs w:val="24"/>
        </w:rPr>
        <w:t>овной школы по математике в 201</w:t>
      </w:r>
      <w:r w:rsidR="007968AD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2F210A" w:rsidRPr="009B1F41">
        <w:rPr>
          <w:rFonts w:ascii="Times New Roman" w:hAnsi="Times New Roman" w:cs="Times New Roman"/>
          <w:color w:val="auto"/>
          <w:sz w:val="24"/>
          <w:szCs w:val="24"/>
        </w:rPr>
        <w:t xml:space="preserve"> – 201</w:t>
      </w:r>
      <w:r w:rsidR="007968AD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9B1F41">
        <w:rPr>
          <w:rFonts w:ascii="Times New Roman" w:hAnsi="Times New Roman" w:cs="Times New Roman"/>
          <w:color w:val="auto"/>
          <w:sz w:val="24"/>
          <w:szCs w:val="24"/>
        </w:rPr>
        <w:t xml:space="preserve"> учебном году показали, что все  выпускники справились с предложенными  экзаменационными заданиями на 100 %, качество выполнения соста</w:t>
      </w:r>
      <w:r w:rsidR="002F210A" w:rsidRPr="009B1F41">
        <w:rPr>
          <w:rFonts w:ascii="Times New Roman" w:hAnsi="Times New Roman" w:cs="Times New Roman"/>
          <w:color w:val="auto"/>
          <w:sz w:val="24"/>
          <w:szCs w:val="24"/>
        </w:rPr>
        <w:t>вляет только 5</w:t>
      </w:r>
      <w:r w:rsidR="007968A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2F210A" w:rsidRPr="009B1F41">
        <w:rPr>
          <w:rFonts w:ascii="Times New Roman" w:hAnsi="Times New Roman" w:cs="Times New Roman"/>
          <w:color w:val="auto"/>
          <w:sz w:val="24"/>
          <w:szCs w:val="24"/>
        </w:rPr>
        <w:t xml:space="preserve"> %, что выше 201</w:t>
      </w:r>
      <w:r w:rsidR="007968AD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2F210A" w:rsidRPr="009B1F41">
        <w:rPr>
          <w:rFonts w:ascii="Times New Roman" w:hAnsi="Times New Roman" w:cs="Times New Roman"/>
          <w:color w:val="auto"/>
          <w:sz w:val="24"/>
          <w:szCs w:val="24"/>
        </w:rPr>
        <w:t xml:space="preserve"> – 201</w:t>
      </w:r>
      <w:r w:rsidR="007968A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9B1F41">
        <w:rPr>
          <w:rFonts w:ascii="Times New Roman" w:hAnsi="Times New Roman" w:cs="Times New Roman"/>
          <w:color w:val="auto"/>
          <w:sz w:val="24"/>
          <w:szCs w:val="24"/>
        </w:rPr>
        <w:t xml:space="preserve"> у</w:t>
      </w:r>
      <w:r w:rsidR="002F210A" w:rsidRPr="009B1F41">
        <w:rPr>
          <w:rFonts w:ascii="Times New Roman" w:hAnsi="Times New Roman" w:cs="Times New Roman"/>
          <w:color w:val="auto"/>
          <w:sz w:val="24"/>
          <w:szCs w:val="24"/>
        </w:rPr>
        <w:t>чебного года на 25 % и выше 2017 – 2018</w:t>
      </w:r>
      <w:r w:rsidRPr="009B1F41">
        <w:rPr>
          <w:rFonts w:ascii="Times New Roman" w:hAnsi="Times New Roman" w:cs="Times New Roman"/>
          <w:color w:val="auto"/>
          <w:sz w:val="24"/>
          <w:szCs w:val="24"/>
        </w:rPr>
        <w:t xml:space="preserve"> учебного года на </w:t>
      </w:r>
      <w:r w:rsidR="00E27BC3" w:rsidRPr="009B1F41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Pr="009B1F41">
        <w:rPr>
          <w:rFonts w:ascii="Times New Roman" w:hAnsi="Times New Roman" w:cs="Times New Roman"/>
          <w:color w:val="auto"/>
          <w:sz w:val="24"/>
          <w:szCs w:val="24"/>
        </w:rPr>
        <w:t xml:space="preserve"> %.</w:t>
      </w:r>
    </w:p>
    <w:p w:rsidR="00093100" w:rsidRPr="009B1F41" w:rsidRDefault="00E27BC3" w:rsidP="00093100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1F41">
        <w:rPr>
          <w:rFonts w:ascii="Times New Roman" w:hAnsi="Times New Roman" w:cs="Times New Roman"/>
          <w:color w:val="auto"/>
          <w:sz w:val="24"/>
          <w:szCs w:val="24"/>
        </w:rPr>
        <w:lastRenderedPageBreak/>
        <w:t>На конец 201</w:t>
      </w:r>
      <w:r w:rsidR="007968AD">
        <w:rPr>
          <w:rFonts w:ascii="Times New Roman" w:hAnsi="Times New Roman" w:cs="Times New Roman"/>
          <w:color w:val="auto"/>
          <w:sz w:val="24"/>
          <w:szCs w:val="24"/>
        </w:rPr>
        <w:t>8 - 2019</w:t>
      </w:r>
      <w:r w:rsidR="00093100" w:rsidRPr="009B1F41">
        <w:rPr>
          <w:rFonts w:ascii="Times New Roman" w:hAnsi="Times New Roman" w:cs="Times New Roman"/>
          <w:color w:val="auto"/>
          <w:sz w:val="24"/>
          <w:szCs w:val="24"/>
        </w:rPr>
        <w:t xml:space="preserve"> учебн</w:t>
      </w:r>
      <w:r w:rsidRPr="009B1F41">
        <w:rPr>
          <w:rFonts w:ascii="Times New Roman" w:hAnsi="Times New Roman" w:cs="Times New Roman"/>
          <w:color w:val="auto"/>
          <w:sz w:val="24"/>
          <w:szCs w:val="24"/>
        </w:rPr>
        <w:t xml:space="preserve">ого года в 9 классе  обучалось </w:t>
      </w:r>
      <w:r w:rsidR="007968AD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093100" w:rsidRPr="009B1F41">
        <w:rPr>
          <w:rFonts w:ascii="Times New Roman" w:hAnsi="Times New Roman" w:cs="Times New Roman"/>
          <w:color w:val="auto"/>
          <w:sz w:val="24"/>
          <w:szCs w:val="24"/>
        </w:rPr>
        <w:t xml:space="preserve"> учащихся. Все учащиеся 9-го классов были допущены к итоговой аттестации. </w:t>
      </w:r>
      <w:r w:rsidRPr="009B1F41">
        <w:rPr>
          <w:rFonts w:ascii="Times New Roman" w:hAnsi="Times New Roman" w:cs="Times New Roman"/>
          <w:color w:val="auto"/>
          <w:sz w:val="24"/>
          <w:szCs w:val="24"/>
        </w:rPr>
        <w:t>87,5</w:t>
      </w:r>
      <w:r w:rsidR="00093100" w:rsidRPr="009B1F41">
        <w:rPr>
          <w:rFonts w:ascii="Times New Roman" w:hAnsi="Times New Roman" w:cs="Times New Roman"/>
          <w:color w:val="auto"/>
          <w:sz w:val="24"/>
          <w:szCs w:val="24"/>
        </w:rPr>
        <w:t xml:space="preserve"> %  учащихся  успешно прошли итоговую аттестацию за курс основной школы. </w:t>
      </w:r>
      <w:r w:rsidR="00753C56" w:rsidRPr="009B1F41">
        <w:rPr>
          <w:rFonts w:ascii="Times New Roman" w:hAnsi="Times New Roman" w:cs="Times New Roman"/>
          <w:color w:val="auto"/>
          <w:sz w:val="24"/>
          <w:szCs w:val="24"/>
        </w:rPr>
        <w:t xml:space="preserve">Но в результате все выпускники 9 класса </w:t>
      </w:r>
      <w:r w:rsidR="00093100" w:rsidRPr="009B1F41">
        <w:rPr>
          <w:rFonts w:ascii="Times New Roman" w:hAnsi="Times New Roman" w:cs="Times New Roman"/>
          <w:color w:val="auto"/>
          <w:sz w:val="24"/>
          <w:szCs w:val="24"/>
        </w:rPr>
        <w:t>получили аттестаты за курс основного общего образования.</w:t>
      </w:r>
    </w:p>
    <w:p w:rsidR="00093100" w:rsidRPr="009B1F41" w:rsidRDefault="00093100" w:rsidP="00093100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1F41">
        <w:rPr>
          <w:rFonts w:ascii="Times New Roman" w:hAnsi="Times New Roman" w:cs="Times New Roman"/>
          <w:color w:val="auto"/>
          <w:sz w:val="24"/>
          <w:szCs w:val="24"/>
        </w:rPr>
        <w:t>По сравнению с прошлым годом вид</w:t>
      </w:r>
      <w:r w:rsidR="00753C56" w:rsidRPr="009B1F41">
        <w:rPr>
          <w:rFonts w:ascii="Times New Roman" w:hAnsi="Times New Roman" w:cs="Times New Roman"/>
          <w:color w:val="auto"/>
          <w:sz w:val="24"/>
          <w:szCs w:val="24"/>
        </w:rPr>
        <w:t>ен</w:t>
      </w:r>
      <w:r w:rsidRPr="009B1F41">
        <w:rPr>
          <w:rFonts w:ascii="Times New Roman" w:hAnsi="Times New Roman" w:cs="Times New Roman"/>
          <w:color w:val="auto"/>
          <w:sz w:val="24"/>
          <w:szCs w:val="24"/>
        </w:rPr>
        <w:t xml:space="preserve"> большой спад показателей ОГЭ по математике и небольшой спад по русскому языку.</w:t>
      </w:r>
    </w:p>
    <w:p w:rsidR="00093100" w:rsidRPr="009B1F41" w:rsidRDefault="00093100" w:rsidP="0009310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1F41">
        <w:rPr>
          <w:rFonts w:ascii="Times New Roman" w:hAnsi="Times New Roman" w:cs="Times New Roman"/>
          <w:color w:val="auto"/>
          <w:sz w:val="24"/>
          <w:szCs w:val="24"/>
        </w:rPr>
        <w:t xml:space="preserve">Мониторинг результатов  государственной итоговой аттестации выпускников 11 класса, показывает: средний балл единого государственного экзамена выпускников 11 класса по русскому языку продолжает расти. </w:t>
      </w:r>
    </w:p>
    <w:p w:rsidR="00093100" w:rsidRPr="009B1F41" w:rsidRDefault="00093100" w:rsidP="0009310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9B1F41">
        <w:rPr>
          <w:rFonts w:ascii="Times New Roman" w:eastAsia="DejaVu Sans" w:hAnsi="Times New Roman" w:cs="Times New Roman"/>
          <w:sz w:val="24"/>
          <w:szCs w:val="24"/>
        </w:rPr>
        <w:t xml:space="preserve">Работа с одаренными детьми ведется в системе, наблюдается увеличение числа   победителей и </w:t>
      </w:r>
      <w:r w:rsidR="00753C56" w:rsidRPr="009B1F41">
        <w:rPr>
          <w:rFonts w:ascii="Times New Roman" w:eastAsia="DejaVu Sans" w:hAnsi="Times New Roman" w:cs="Times New Roman"/>
          <w:sz w:val="24"/>
          <w:szCs w:val="24"/>
        </w:rPr>
        <w:t>призеров на региональном уровне</w:t>
      </w:r>
      <w:r w:rsidRPr="009B1F41">
        <w:rPr>
          <w:rFonts w:ascii="Times New Roman" w:eastAsia="DejaVu Sans" w:hAnsi="Times New Roman" w:cs="Times New Roman"/>
          <w:sz w:val="24"/>
          <w:szCs w:val="24"/>
        </w:rPr>
        <w:t xml:space="preserve"> за счет индивидуальной работы с данной категорией детей, создания условий для развития учащихся через организацию участия в школьном и муниципальном этапе Всероссийской предметной олимпиаде, дистанционных конкурсах разного уровня. Растет число победителей и призеров творческих конкурсов на муниципальном уровне. Пополняется краевая база данных «Одаренные дети Красноярья» на сайте </w:t>
      </w:r>
      <w:hyperlink r:id="rId11" w:history="1">
        <w:r w:rsidRPr="009B1F41">
          <w:rPr>
            <w:rStyle w:val="a6"/>
            <w:rFonts w:ascii="Times New Roman" w:eastAsia="DejaVu Sans" w:hAnsi="Times New Roman" w:cs="Times New Roman"/>
            <w:color w:val="auto"/>
            <w:sz w:val="24"/>
            <w:szCs w:val="24"/>
            <w:lang w:val="en-US"/>
          </w:rPr>
          <w:t>http</w:t>
        </w:r>
        <w:r w:rsidRPr="009B1F41">
          <w:rPr>
            <w:rStyle w:val="a6"/>
            <w:rFonts w:ascii="Times New Roman" w:eastAsia="DejaVu Sans" w:hAnsi="Times New Roman" w:cs="Times New Roman"/>
            <w:color w:val="auto"/>
            <w:sz w:val="24"/>
            <w:szCs w:val="24"/>
          </w:rPr>
          <w:t>://</w:t>
        </w:r>
        <w:r w:rsidRPr="009B1F41">
          <w:rPr>
            <w:rStyle w:val="a6"/>
            <w:rFonts w:ascii="Times New Roman" w:eastAsia="DejaVu Sans" w:hAnsi="Times New Roman" w:cs="Times New Roman"/>
            <w:color w:val="auto"/>
            <w:sz w:val="24"/>
            <w:szCs w:val="24"/>
            <w:lang w:val="en-US"/>
          </w:rPr>
          <w:t>krastalant</w:t>
        </w:r>
        <w:r w:rsidRPr="009B1F41">
          <w:rPr>
            <w:rStyle w:val="a6"/>
            <w:rFonts w:ascii="Times New Roman" w:eastAsia="DejaVu Sans" w:hAnsi="Times New Roman" w:cs="Times New Roman"/>
            <w:color w:val="auto"/>
            <w:sz w:val="24"/>
            <w:szCs w:val="24"/>
          </w:rPr>
          <w:t>.</w:t>
        </w:r>
        <w:r w:rsidRPr="009B1F41">
          <w:rPr>
            <w:rStyle w:val="a6"/>
            <w:rFonts w:ascii="Times New Roman" w:eastAsia="DejaVu Sans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9B1F41">
        <w:rPr>
          <w:rFonts w:ascii="Times New Roman" w:hAnsi="Times New Roman" w:cs="Times New Roman"/>
          <w:sz w:val="24"/>
          <w:szCs w:val="24"/>
        </w:rPr>
        <w:t xml:space="preserve"> в разделе нашей школы.</w:t>
      </w:r>
    </w:p>
    <w:p w:rsidR="00093100" w:rsidRPr="009B1F41" w:rsidRDefault="00093100" w:rsidP="000931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Pr="009B1F41" w:rsidRDefault="0061079D" w:rsidP="000931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41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7968A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B1F41">
        <w:rPr>
          <w:rFonts w:ascii="Times New Roman" w:eastAsia="Times New Roman" w:hAnsi="Times New Roman" w:cs="Times New Roman"/>
          <w:sz w:val="24"/>
          <w:szCs w:val="24"/>
        </w:rPr>
        <w:t xml:space="preserve"> – 201</w:t>
      </w:r>
      <w:r w:rsidR="007968AD">
        <w:rPr>
          <w:rFonts w:ascii="Times New Roman" w:eastAsia="Times New Roman" w:hAnsi="Times New Roman" w:cs="Times New Roman"/>
          <w:sz w:val="24"/>
          <w:szCs w:val="24"/>
        </w:rPr>
        <w:t>9</w:t>
      </w:r>
      <w:r w:rsidR="00093100" w:rsidRPr="009B1F41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штат учителей был полным. </w:t>
      </w:r>
      <w:r w:rsidR="00093100" w:rsidRPr="009B1F41">
        <w:rPr>
          <w:rFonts w:ascii="Times New Roman" w:eastAsia="Times New Roman" w:hAnsi="Times New Roman" w:cs="Times New Roman"/>
          <w:bCs/>
          <w:sz w:val="24"/>
          <w:szCs w:val="24"/>
        </w:rPr>
        <w:t>Средний возраст составляет 42</w:t>
      </w:r>
      <w:r w:rsidR="003D54C9" w:rsidRPr="009B1F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93100" w:rsidRPr="009B1F41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года, что является оптимальным для работы в школе. </w:t>
      </w:r>
      <w:r w:rsidR="00093100" w:rsidRPr="009B1F41">
        <w:rPr>
          <w:rFonts w:ascii="Times New Roman" w:eastAsia="Times New Roman" w:hAnsi="Times New Roman" w:cs="Times New Roman"/>
          <w:sz w:val="24"/>
          <w:szCs w:val="24"/>
        </w:rPr>
        <w:t>Анализируя наличие квалификационных категорий можно сделать вывод, что увеличивается количество педагогических работников имеющих первую квалификационную категорию, уменьшается количество учителей, не имеющих квалификационной категории.</w:t>
      </w:r>
    </w:p>
    <w:p w:rsidR="00753C56" w:rsidRPr="009B1F41" w:rsidRDefault="00753C56" w:rsidP="000931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100" w:rsidRPr="009B1F41" w:rsidRDefault="00093100" w:rsidP="0009310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41">
        <w:rPr>
          <w:rFonts w:ascii="Times New Roman" w:eastAsia="Times New Roman" w:hAnsi="Times New Roman" w:cs="Times New Roman"/>
          <w:sz w:val="24"/>
          <w:szCs w:val="24"/>
        </w:rPr>
        <w:t>В образовательном учреждении существует программа личностного профессионального роста каждого педагога, желающего выйти на аттестацию, которая  прежде всего представляет собой пятилетний процесс сбора и накопления материала, поэтапное повышение квалификации, самообразование.</w:t>
      </w:r>
    </w:p>
    <w:p w:rsidR="00093100" w:rsidRPr="009B1F41" w:rsidRDefault="00753C56" w:rsidP="0009310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F41">
        <w:rPr>
          <w:rFonts w:ascii="Times New Roman" w:hAnsi="Times New Roman" w:cs="Times New Roman"/>
          <w:sz w:val="24"/>
          <w:szCs w:val="24"/>
        </w:rPr>
        <w:t>Растёт профессиональный</w:t>
      </w:r>
      <w:r w:rsidR="00093100" w:rsidRPr="009B1F41">
        <w:rPr>
          <w:rFonts w:ascii="Times New Roman" w:hAnsi="Times New Roman" w:cs="Times New Roman"/>
          <w:sz w:val="24"/>
          <w:szCs w:val="24"/>
        </w:rPr>
        <w:t xml:space="preserve"> уро</w:t>
      </w:r>
      <w:r w:rsidRPr="009B1F41">
        <w:rPr>
          <w:rFonts w:ascii="Times New Roman" w:hAnsi="Times New Roman" w:cs="Times New Roman"/>
          <w:sz w:val="24"/>
          <w:szCs w:val="24"/>
        </w:rPr>
        <w:t xml:space="preserve">вень педагогов школы за счет стопроцентного </w:t>
      </w:r>
      <w:r w:rsidR="00093100" w:rsidRPr="009B1F41">
        <w:rPr>
          <w:rFonts w:ascii="Times New Roman" w:hAnsi="Times New Roman" w:cs="Times New Roman"/>
          <w:sz w:val="24"/>
          <w:szCs w:val="24"/>
        </w:rPr>
        <w:t xml:space="preserve"> включения их в инновационную деятельность через участие в семинарах, районных методических объединениях по разработке новых моделей образования, программ в соответствии ФГОС, участие и победы в  профессиональных конкурсах.</w:t>
      </w:r>
    </w:p>
    <w:p w:rsidR="00093100" w:rsidRPr="009B1F41" w:rsidRDefault="00093100" w:rsidP="0009310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41">
        <w:rPr>
          <w:rFonts w:ascii="Times New Roman" w:eastAsia="Times New Roman" w:hAnsi="Times New Roman" w:cs="Times New Roman"/>
          <w:sz w:val="24"/>
          <w:szCs w:val="24"/>
        </w:rPr>
        <w:t>В МБОУ Кривлякской СОШ № 3 сложился стабильный, профессионально грамотный, творческий коллектив, умеющий правильно и своевременно  решать задачи, стоящие перед школой.</w:t>
      </w:r>
    </w:p>
    <w:p w:rsidR="00093100" w:rsidRPr="00730C88" w:rsidRDefault="00093100" w:rsidP="00093100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F41">
        <w:rPr>
          <w:rFonts w:ascii="Times New Roman" w:eastAsia="Times New Roman" w:hAnsi="Times New Roman" w:cs="Times New Roman"/>
          <w:sz w:val="24"/>
          <w:szCs w:val="24"/>
        </w:rPr>
        <w:t>Продолжается курсовая подготовка учителей начальной и основной школы по методике преподавания в рамках ФГОС.</w:t>
      </w:r>
    </w:p>
    <w:p w:rsidR="00093100" w:rsidRPr="00B45D11" w:rsidRDefault="00093100" w:rsidP="00730C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93100" w:rsidRPr="00B45D11" w:rsidSect="00C5003C">
      <w:footerReference w:type="default" r:id="rId12"/>
      <w:pgSz w:w="11905" w:h="16837"/>
      <w:pgMar w:top="851" w:right="720" w:bottom="851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4F" w:rsidRDefault="00302C4F" w:rsidP="009E30D1">
      <w:pPr>
        <w:spacing w:after="0" w:line="240" w:lineRule="auto"/>
      </w:pPr>
      <w:r>
        <w:separator/>
      </w:r>
    </w:p>
  </w:endnote>
  <w:endnote w:type="continuationSeparator" w:id="0">
    <w:p w:rsidR="00302C4F" w:rsidRDefault="00302C4F" w:rsidP="009E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446042"/>
      <w:docPartObj>
        <w:docPartGallery w:val="Page Numbers (Bottom of Page)"/>
        <w:docPartUnique/>
      </w:docPartObj>
    </w:sdtPr>
    <w:sdtEndPr/>
    <w:sdtContent>
      <w:p w:rsidR="005D68AE" w:rsidRDefault="005D68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68AE" w:rsidRDefault="005D68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4F" w:rsidRDefault="00302C4F" w:rsidP="009E30D1">
      <w:pPr>
        <w:spacing w:after="0" w:line="240" w:lineRule="auto"/>
      </w:pPr>
      <w:r>
        <w:separator/>
      </w:r>
    </w:p>
  </w:footnote>
  <w:footnote w:type="continuationSeparator" w:id="0">
    <w:p w:rsidR="00302C4F" w:rsidRDefault="00302C4F" w:rsidP="009E3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766"/>
    <w:multiLevelType w:val="hybridMultilevel"/>
    <w:tmpl w:val="C9A8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7FC"/>
    <w:multiLevelType w:val="hybridMultilevel"/>
    <w:tmpl w:val="4BC6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76D5"/>
    <w:multiLevelType w:val="multilevel"/>
    <w:tmpl w:val="393CF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21BD6"/>
    <w:multiLevelType w:val="multilevel"/>
    <w:tmpl w:val="333E1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36618"/>
    <w:multiLevelType w:val="hybridMultilevel"/>
    <w:tmpl w:val="C9A8C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67FF"/>
    <w:multiLevelType w:val="hybridMultilevel"/>
    <w:tmpl w:val="13644A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13F86"/>
    <w:multiLevelType w:val="hybridMultilevel"/>
    <w:tmpl w:val="8AF6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01047"/>
    <w:multiLevelType w:val="hybridMultilevel"/>
    <w:tmpl w:val="32E8476C"/>
    <w:lvl w:ilvl="0" w:tplc="39EEAB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76EA6"/>
    <w:multiLevelType w:val="hybridMultilevel"/>
    <w:tmpl w:val="79563932"/>
    <w:lvl w:ilvl="0" w:tplc="795ADBF8">
      <w:start w:val="2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568D6"/>
    <w:multiLevelType w:val="hybridMultilevel"/>
    <w:tmpl w:val="DA84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76003"/>
    <w:multiLevelType w:val="hybridMultilevel"/>
    <w:tmpl w:val="4BC6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D7F53"/>
    <w:multiLevelType w:val="hybridMultilevel"/>
    <w:tmpl w:val="F47C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D120E"/>
    <w:multiLevelType w:val="hybridMultilevel"/>
    <w:tmpl w:val="AE662F1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22606B3"/>
    <w:multiLevelType w:val="hybridMultilevel"/>
    <w:tmpl w:val="A8BA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445E6"/>
    <w:multiLevelType w:val="multilevel"/>
    <w:tmpl w:val="9D321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D61EB"/>
    <w:multiLevelType w:val="hybridMultilevel"/>
    <w:tmpl w:val="994A2012"/>
    <w:lvl w:ilvl="0" w:tplc="7DE2CE08">
      <w:start w:val="7"/>
      <w:numFmt w:val="decimal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13"/>
  </w:num>
  <w:num w:numId="13">
    <w:abstractNumId w:val="10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1D"/>
    <w:rsid w:val="000035CC"/>
    <w:rsid w:val="000142BC"/>
    <w:rsid w:val="00014944"/>
    <w:rsid w:val="000171A8"/>
    <w:rsid w:val="00020C1E"/>
    <w:rsid w:val="00023042"/>
    <w:rsid w:val="00023100"/>
    <w:rsid w:val="00031A77"/>
    <w:rsid w:val="00032244"/>
    <w:rsid w:val="00032DF3"/>
    <w:rsid w:val="000362E0"/>
    <w:rsid w:val="0003678A"/>
    <w:rsid w:val="0004400B"/>
    <w:rsid w:val="00044582"/>
    <w:rsid w:val="00053BE1"/>
    <w:rsid w:val="00055068"/>
    <w:rsid w:val="00055E0D"/>
    <w:rsid w:val="0006197C"/>
    <w:rsid w:val="0006575D"/>
    <w:rsid w:val="000712B0"/>
    <w:rsid w:val="00073D96"/>
    <w:rsid w:val="00082540"/>
    <w:rsid w:val="00082CDC"/>
    <w:rsid w:val="00083024"/>
    <w:rsid w:val="0008336E"/>
    <w:rsid w:val="0008702D"/>
    <w:rsid w:val="00093100"/>
    <w:rsid w:val="000A2B72"/>
    <w:rsid w:val="000A43A9"/>
    <w:rsid w:val="000B05CE"/>
    <w:rsid w:val="000B4F20"/>
    <w:rsid w:val="000C442D"/>
    <w:rsid w:val="000C4506"/>
    <w:rsid w:val="000C4BCA"/>
    <w:rsid w:val="000C50EB"/>
    <w:rsid w:val="000C5165"/>
    <w:rsid w:val="000C6536"/>
    <w:rsid w:val="000C7318"/>
    <w:rsid w:val="000D17C4"/>
    <w:rsid w:val="000D2036"/>
    <w:rsid w:val="000D4A1B"/>
    <w:rsid w:val="000D7779"/>
    <w:rsid w:val="000E2BE4"/>
    <w:rsid w:val="000E317B"/>
    <w:rsid w:val="000E3B9D"/>
    <w:rsid w:val="000E5501"/>
    <w:rsid w:val="000F3101"/>
    <w:rsid w:val="000F325F"/>
    <w:rsid w:val="000F74D1"/>
    <w:rsid w:val="00101CC5"/>
    <w:rsid w:val="00103C56"/>
    <w:rsid w:val="00111491"/>
    <w:rsid w:val="001133A1"/>
    <w:rsid w:val="00115EE6"/>
    <w:rsid w:val="00123AD4"/>
    <w:rsid w:val="00141AF9"/>
    <w:rsid w:val="00141B27"/>
    <w:rsid w:val="00141D35"/>
    <w:rsid w:val="0014341A"/>
    <w:rsid w:val="0014508E"/>
    <w:rsid w:val="00146159"/>
    <w:rsid w:val="0014788D"/>
    <w:rsid w:val="00156220"/>
    <w:rsid w:val="00161865"/>
    <w:rsid w:val="001632A2"/>
    <w:rsid w:val="00164E2C"/>
    <w:rsid w:val="00183D1D"/>
    <w:rsid w:val="001876BB"/>
    <w:rsid w:val="001A1FFE"/>
    <w:rsid w:val="001A397B"/>
    <w:rsid w:val="001A4E12"/>
    <w:rsid w:val="001A555B"/>
    <w:rsid w:val="001B0AD6"/>
    <w:rsid w:val="001B0B49"/>
    <w:rsid w:val="001B45E6"/>
    <w:rsid w:val="001B7628"/>
    <w:rsid w:val="001C335B"/>
    <w:rsid w:val="001C7B7D"/>
    <w:rsid w:val="001D53B0"/>
    <w:rsid w:val="001D682F"/>
    <w:rsid w:val="001E7079"/>
    <w:rsid w:val="001F6E49"/>
    <w:rsid w:val="00202166"/>
    <w:rsid w:val="00203418"/>
    <w:rsid w:val="002060C9"/>
    <w:rsid w:val="0020691C"/>
    <w:rsid w:val="0021048D"/>
    <w:rsid w:val="00213AD1"/>
    <w:rsid w:val="002141E5"/>
    <w:rsid w:val="00214462"/>
    <w:rsid w:val="002164D6"/>
    <w:rsid w:val="00216C5D"/>
    <w:rsid w:val="0022093D"/>
    <w:rsid w:val="00220BA1"/>
    <w:rsid w:val="00223033"/>
    <w:rsid w:val="00225DFC"/>
    <w:rsid w:val="00226769"/>
    <w:rsid w:val="00233ECE"/>
    <w:rsid w:val="00234DD8"/>
    <w:rsid w:val="0023533C"/>
    <w:rsid w:val="00244F03"/>
    <w:rsid w:val="00251972"/>
    <w:rsid w:val="00256CDC"/>
    <w:rsid w:val="00260052"/>
    <w:rsid w:val="00260F10"/>
    <w:rsid w:val="00261E6C"/>
    <w:rsid w:val="002649BD"/>
    <w:rsid w:val="00273172"/>
    <w:rsid w:val="0028310D"/>
    <w:rsid w:val="00291B84"/>
    <w:rsid w:val="00292AE1"/>
    <w:rsid w:val="00295696"/>
    <w:rsid w:val="00297437"/>
    <w:rsid w:val="002A6F22"/>
    <w:rsid w:val="002A7180"/>
    <w:rsid w:val="002C0023"/>
    <w:rsid w:val="002C28A9"/>
    <w:rsid w:val="002D386D"/>
    <w:rsid w:val="002E285B"/>
    <w:rsid w:val="002E32BB"/>
    <w:rsid w:val="002E447A"/>
    <w:rsid w:val="002E71C5"/>
    <w:rsid w:val="002E7E05"/>
    <w:rsid w:val="002F18DB"/>
    <w:rsid w:val="002F210A"/>
    <w:rsid w:val="002F2DF9"/>
    <w:rsid w:val="002F3945"/>
    <w:rsid w:val="002F3ADF"/>
    <w:rsid w:val="002F5CE1"/>
    <w:rsid w:val="00302C4F"/>
    <w:rsid w:val="00305446"/>
    <w:rsid w:val="003066D6"/>
    <w:rsid w:val="00310593"/>
    <w:rsid w:val="00313E6C"/>
    <w:rsid w:val="00314254"/>
    <w:rsid w:val="003173C6"/>
    <w:rsid w:val="00323BD3"/>
    <w:rsid w:val="00324745"/>
    <w:rsid w:val="003312FB"/>
    <w:rsid w:val="003328E5"/>
    <w:rsid w:val="0033395D"/>
    <w:rsid w:val="00345ED6"/>
    <w:rsid w:val="00352775"/>
    <w:rsid w:val="0036207F"/>
    <w:rsid w:val="003643DA"/>
    <w:rsid w:val="00365CBF"/>
    <w:rsid w:val="00371DEC"/>
    <w:rsid w:val="0037524D"/>
    <w:rsid w:val="00377919"/>
    <w:rsid w:val="003806B3"/>
    <w:rsid w:val="00385D10"/>
    <w:rsid w:val="003867D1"/>
    <w:rsid w:val="00387860"/>
    <w:rsid w:val="0039178D"/>
    <w:rsid w:val="00393321"/>
    <w:rsid w:val="003941DC"/>
    <w:rsid w:val="00396F2E"/>
    <w:rsid w:val="003A03AB"/>
    <w:rsid w:val="003A0814"/>
    <w:rsid w:val="003A3935"/>
    <w:rsid w:val="003B05EC"/>
    <w:rsid w:val="003B168D"/>
    <w:rsid w:val="003B2C62"/>
    <w:rsid w:val="003B321C"/>
    <w:rsid w:val="003B72EC"/>
    <w:rsid w:val="003C3DD6"/>
    <w:rsid w:val="003D08F2"/>
    <w:rsid w:val="003D54C9"/>
    <w:rsid w:val="003D59ED"/>
    <w:rsid w:val="003E0B1B"/>
    <w:rsid w:val="003E0E39"/>
    <w:rsid w:val="003E6D64"/>
    <w:rsid w:val="003E7034"/>
    <w:rsid w:val="003E7915"/>
    <w:rsid w:val="003F0E63"/>
    <w:rsid w:val="003F2BA3"/>
    <w:rsid w:val="003F51B6"/>
    <w:rsid w:val="003F51F4"/>
    <w:rsid w:val="004060FD"/>
    <w:rsid w:val="0040748F"/>
    <w:rsid w:val="00412493"/>
    <w:rsid w:val="00430817"/>
    <w:rsid w:val="00430C60"/>
    <w:rsid w:val="00434914"/>
    <w:rsid w:val="00436628"/>
    <w:rsid w:val="00440347"/>
    <w:rsid w:val="004442A9"/>
    <w:rsid w:val="00450E50"/>
    <w:rsid w:val="004515EE"/>
    <w:rsid w:val="00452082"/>
    <w:rsid w:val="004534BE"/>
    <w:rsid w:val="00456FCD"/>
    <w:rsid w:val="00462465"/>
    <w:rsid w:val="0046252B"/>
    <w:rsid w:val="004757AC"/>
    <w:rsid w:val="00475C57"/>
    <w:rsid w:val="0048319F"/>
    <w:rsid w:val="00485D15"/>
    <w:rsid w:val="004937FB"/>
    <w:rsid w:val="004A2452"/>
    <w:rsid w:val="004B0F25"/>
    <w:rsid w:val="004B16CB"/>
    <w:rsid w:val="004B7CCD"/>
    <w:rsid w:val="004C4BE7"/>
    <w:rsid w:val="004D11B8"/>
    <w:rsid w:val="004D31DE"/>
    <w:rsid w:val="004D4D24"/>
    <w:rsid w:val="004D7186"/>
    <w:rsid w:val="004E09FC"/>
    <w:rsid w:val="004E42E6"/>
    <w:rsid w:val="004F1DA1"/>
    <w:rsid w:val="004F479A"/>
    <w:rsid w:val="0050494B"/>
    <w:rsid w:val="00507702"/>
    <w:rsid w:val="00510998"/>
    <w:rsid w:val="00514867"/>
    <w:rsid w:val="00524DD3"/>
    <w:rsid w:val="00526712"/>
    <w:rsid w:val="00526D3F"/>
    <w:rsid w:val="00527D63"/>
    <w:rsid w:val="00531C85"/>
    <w:rsid w:val="0053240F"/>
    <w:rsid w:val="00534AF8"/>
    <w:rsid w:val="00535619"/>
    <w:rsid w:val="00536F82"/>
    <w:rsid w:val="00537C1A"/>
    <w:rsid w:val="00542042"/>
    <w:rsid w:val="00547EC5"/>
    <w:rsid w:val="0055164C"/>
    <w:rsid w:val="00552F01"/>
    <w:rsid w:val="005562B6"/>
    <w:rsid w:val="00557290"/>
    <w:rsid w:val="005576D7"/>
    <w:rsid w:val="0056200E"/>
    <w:rsid w:val="00567764"/>
    <w:rsid w:val="00571ACF"/>
    <w:rsid w:val="00586455"/>
    <w:rsid w:val="00591A47"/>
    <w:rsid w:val="00595C4F"/>
    <w:rsid w:val="00597C7D"/>
    <w:rsid w:val="005A232F"/>
    <w:rsid w:val="005A3B54"/>
    <w:rsid w:val="005A6B97"/>
    <w:rsid w:val="005B0D9F"/>
    <w:rsid w:val="005B2E1A"/>
    <w:rsid w:val="005B68C7"/>
    <w:rsid w:val="005B7064"/>
    <w:rsid w:val="005B7398"/>
    <w:rsid w:val="005B73BE"/>
    <w:rsid w:val="005B778F"/>
    <w:rsid w:val="005B7D05"/>
    <w:rsid w:val="005C0187"/>
    <w:rsid w:val="005C01E1"/>
    <w:rsid w:val="005C3F08"/>
    <w:rsid w:val="005C4D57"/>
    <w:rsid w:val="005D68AE"/>
    <w:rsid w:val="005D69B0"/>
    <w:rsid w:val="005E1D91"/>
    <w:rsid w:val="005F1881"/>
    <w:rsid w:val="005F54BF"/>
    <w:rsid w:val="005F65C7"/>
    <w:rsid w:val="00601FFB"/>
    <w:rsid w:val="00602EC7"/>
    <w:rsid w:val="00606B82"/>
    <w:rsid w:val="00607431"/>
    <w:rsid w:val="0061079D"/>
    <w:rsid w:val="00611E15"/>
    <w:rsid w:val="00615935"/>
    <w:rsid w:val="0061642F"/>
    <w:rsid w:val="00617A9E"/>
    <w:rsid w:val="00624293"/>
    <w:rsid w:val="006360D9"/>
    <w:rsid w:val="00637615"/>
    <w:rsid w:val="00641EEB"/>
    <w:rsid w:val="006423CB"/>
    <w:rsid w:val="00646B18"/>
    <w:rsid w:val="006473E2"/>
    <w:rsid w:val="0064763D"/>
    <w:rsid w:val="00653883"/>
    <w:rsid w:val="00654C38"/>
    <w:rsid w:val="006559FF"/>
    <w:rsid w:val="0065605B"/>
    <w:rsid w:val="006577A7"/>
    <w:rsid w:val="006616D0"/>
    <w:rsid w:val="00664176"/>
    <w:rsid w:val="00664770"/>
    <w:rsid w:val="00664C03"/>
    <w:rsid w:val="00665BCD"/>
    <w:rsid w:val="00671BAB"/>
    <w:rsid w:val="00673E35"/>
    <w:rsid w:val="00676406"/>
    <w:rsid w:val="0068407C"/>
    <w:rsid w:val="00685CCA"/>
    <w:rsid w:val="00687A94"/>
    <w:rsid w:val="0069113A"/>
    <w:rsid w:val="00696546"/>
    <w:rsid w:val="00697889"/>
    <w:rsid w:val="00697C0D"/>
    <w:rsid w:val="006A44C0"/>
    <w:rsid w:val="006A4FF9"/>
    <w:rsid w:val="006A6B32"/>
    <w:rsid w:val="006A7793"/>
    <w:rsid w:val="006B0823"/>
    <w:rsid w:val="006B0BD0"/>
    <w:rsid w:val="006B56BF"/>
    <w:rsid w:val="006C28D8"/>
    <w:rsid w:val="006C4550"/>
    <w:rsid w:val="006D0618"/>
    <w:rsid w:val="006D4727"/>
    <w:rsid w:val="006D6AF0"/>
    <w:rsid w:val="006E0171"/>
    <w:rsid w:val="006E1183"/>
    <w:rsid w:val="006E1CE3"/>
    <w:rsid w:val="006F01BC"/>
    <w:rsid w:val="006F0662"/>
    <w:rsid w:val="006F40C1"/>
    <w:rsid w:val="00700B6D"/>
    <w:rsid w:val="007149AA"/>
    <w:rsid w:val="00723A26"/>
    <w:rsid w:val="0072690A"/>
    <w:rsid w:val="00730C88"/>
    <w:rsid w:val="00731019"/>
    <w:rsid w:val="00732E05"/>
    <w:rsid w:val="00736BBB"/>
    <w:rsid w:val="00737A85"/>
    <w:rsid w:val="00740951"/>
    <w:rsid w:val="00743BA5"/>
    <w:rsid w:val="00743CBC"/>
    <w:rsid w:val="00745FDF"/>
    <w:rsid w:val="00747325"/>
    <w:rsid w:val="007516DA"/>
    <w:rsid w:val="00753C56"/>
    <w:rsid w:val="007629D8"/>
    <w:rsid w:val="00766382"/>
    <w:rsid w:val="00767BBD"/>
    <w:rsid w:val="007752E4"/>
    <w:rsid w:val="0077645A"/>
    <w:rsid w:val="00776F97"/>
    <w:rsid w:val="00785757"/>
    <w:rsid w:val="00787C70"/>
    <w:rsid w:val="0079374C"/>
    <w:rsid w:val="00794F79"/>
    <w:rsid w:val="007968AD"/>
    <w:rsid w:val="007971CB"/>
    <w:rsid w:val="007B3106"/>
    <w:rsid w:val="007B495F"/>
    <w:rsid w:val="007C021B"/>
    <w:rsid w:val="007C16AF"/>
    <w:rsid w:val="007C39F8"/>
    <w:rsid w:val="007C7527"/>
    <w:rsid w:val="007D0B01"/>
    <w:rsid w:val="007D2005"/>
    <w:rsid w:val="007D7D30"/>
    <w:rsid w:val="007E27CB"/>
    <w:rsid w:val="007E3404"/>
    <w:rsid w:val="007E7B77"/>
    <w:rsid w:val="007F1C7F"/>
    <w:rsid w:val="007F4719"/>
    <w:rsid w:val="007F793E"/>
    <w:rsid w:val="00805488"/>
    <w:rsid w:val="00806AAF"/>
    <w:rsid w:val="00811B1D"/>
    <w:rsid w:val="00820C16"/>
    <w:rsid w:val="00824A8D"/>
    <w:rsid w:val="00825EDB"/>
    <w:rsid w:val="00826BC5"/>
    <w:rsid w:val="0083204A"/>
    <w:rsid w:val="0083681E"/>
    <w:rsid w:val="00837FE2"/>
    <w:rsid w:val="00841B80"/>
    <w:rsid w:val="0084245E"/>
    <w:rsid w:val="00844E1E"/>
    <w:rsid w:val="00853253"/>
    <w:rsid w:val="008623D9"/>
    <w:rsid w:val="00870434"/>
    <w:rsid w:val="00870578"/>
    <w:rsid w:val="0087326D"/>
    <w:rsid w:val="008811E6"/>
    <w:rsid w:val="0088162A"/>
    <w:rsid w:val="00882A37"/>
    <w:rsid w:val="00883244"/>
    <w:rsid w:val="00885FC7"/>
    <w:rsid w:val="00890055"/>
    <w:rsid w:val="00890FA5"/>
    <w:rsid w:val="00891B12"/>
    <w:rsid w:val="008A334F"/>
    <w:rsid w:val="008A3BF5"/>
    <w:rsid w:val="008A6D9E"/>
    <w:rsid w:val="008A6E1F"/>
    <w:rsid w:val="008B17FB"/>
    <w:rsid w:val="008B3B32"/>
    <w:rsid w:val="008C1B77"/>
    <w:rsid w:val="008C3C6C"/>
    <w:rsid w:val="008C6EF4"/>
    <w:rsid w:val="008D10AC"/>
    <w:rsid w:val="008D31C5"/>
    <w:rsid w:val="008D32CA"/>
    <w:rsid w:val="008D5435"/>
    <w:rsid w:val="008E38FB"/>
    <w:rsid w:val="008E43CD"/>
    <w:rsid w:val="008E74D5"/>
    <w:rsid w:val="008E7A64"/>
    <w:rsid w:val="008F301E"/>
    <w:rsid w:val="008F5901"/>
    <w:rsid w:val="008F77C6"/>
    <w:rsid w:val="0090387F"/>
    <w:rsid w:val="00905429"/>
    <w:rsid w:val="009067C4"/>
    <w:rsid w:val="00907370"/>
    <w:rsid w:val="00907BEC"/>
    <w:rsid w:val="009132F2"/>
    <w:rsid w:val="009143A6"/>
    <w:rsid w:val="009158F5"/>
    <w:rsid w:val="00925EC9"/>
    <w:rsid w:val="00930021"/>
    <w:rsid w:val="0093589C"/>
    <w:rsid w:val="009363AD"/>
    <w:rsid w:val="00936418"/>
    <w:rsid w:val="00936FA6"/>
    <w:rsid w:val="00944E3D"/>
    <w:rsid w:val="00950012"/>
    <w:rsid w:val="00963DC8"/>
    <w:rsid w:val="00964C5F"/>
    <w:rsid w:val="00973239"/>
    <w:rsid w:val="00980467"/>
    <w:rsid w:val="009805D1"/>
    <w:rsid w:val="00982469"/>
    <w:rsid w:val="00985E97"/>
    <w:rsid w:val="009A302B"/>
    <w:rsid w:val="009A32C1"/>
    <w:rsid w:val="009A5679"/>
    <w:rsid w:val="009B1E65"/>
    <w:rsid w:val="009B1F41"/>
    <w:rsid w:val="009B2A5E"/>
    <w:rsid w:val="009B3388"/>
    <w:rsid w:val="009B5B8B"/>
    <w:rsid w:val="009C005E"/>
    <w:rsid w:val="009D4888"/>
    <w:rsid w:val="009E0A60"/>
    <w:rsid w:val="009E30D1"/>
    <w:rsid w:val="009E39B0"/>
    <w:rsid w:val="009E5520"/>
    <w:rsid w:val="009F2BAE"/>
    <w:rsid w:val="009F396C"/>
    <w:rsid w:val="009F3F60"/>
    <w:rsid w:val="00A05794"/>
    <w:rsid w:val="00A05B4B"/>
    <w:rsid w:val="00A05F9C"/>
    <w:rsid w:val="00A0663A"/>
    <w:rsid w:val="00A21FF6"/>
    <w:rsid w:val="00A24FEE"/>
    <w:rsid w:val="00A2534C"/>
    <w:rsid w:val="00A260CD"/>
    <w:rsid w:val="00A3200A"/>
    <w:rsid w:val="00A3345A"/>
    <w:rsid w:val="00A33EA4"/>
    <w:rsid w:val="00A3765C"/>
    <w:rsid w:val="00A47222"/>
    <w:rsid w:val="00A673C0"/>
    <w:rsid w:val="00A67739"/>
    <w:rsid w:val="00A74126"/>
    <w:rsid w:val="00A744FB"/>
    <w:rsid w:val="00A76C73"/>
    <w:rsid w:val="00A77ACB"/>
    <w:rsid w:val="00A811F7"/>
    <w:rsid w:val="00A8272E"/>
    <w:rsid w:val="00AA1783"/>
    <w:rsid w:val="00AA4CC2"/>
    <w:rsid w:val="00AA6C73"/>
    <w:rsid w:val="00AA7545"/>
    <w:rsid w:val="00AB20E1"/>
    <w:rsid w:val="00AB6789"/>
    <w:rsid w:val="00AB71C1"/>
    <w:rsid w:val="00AC2068"/>
    <w:rsid w:val="00AC45E6"/>
    <w:rsid w:val="00AC52DB"/>
    <w:rsid w:val="00AC53F2"/>
    <w:rsid w:val="00AD1F91"/>
    <w:rsid w:val="00AD2235"/>
    <w:rsid w:val="00AD270F"/>
    <w:rsid w:val="00AD2D69"/>
    <w:rsid w:val="00AD2EDA"/>
    <w:rsid w:val="00AD39D7"/>
    <w:rsid w:val="00AD3C7F"/>
    <w:rsid w:val="00AD6477"/>
    <w:rsid w:val="00AE32E9"/>
    <w:rsid w:val="00AE337D"/>
    <w:rsid w:val="00AE364A"/>
    <w:rsid w:val="00AE4B7A"/>
    <w:rsid w:val="00AE4BAD"/>
    <w:rsid w:val="00AE57A2"/>
    <w:rsid w:val="00AE6134"/>
    <w:rsid w:val="00AF21F0"/>
    <w:rsid w:val="00B01211"/>
    <w:rsid w:val="00B01222"/>
    <w:rsid w:val="00B01987"/>
    <w:rsid w:val="00B03E6C"/>
    <w:rsid w:val="00B076EB"/>
    <w:rsid w:val="00B10881"/>
    <w:rsid w:val="00B13666"/>
    <w:rsid w:val="00B14271"/>
    <w:rsid w:val="00B1492B"/>
    <w:rsid w:val="00B15666"/>
    <w:rsid w:val="00B15BC0"/>
    <w:rsid w:val="00B17352"/>
    <w:rsid w:val="00B1765D"/>
    <w:rsid w:val="00B17C4B"/>
    <w:rsid w:val="00B30B65"/>
    <w:rsid w:val="00B319E1"/>
    <w:rsid w:val="00B32776"/>
    <w:rsid w:val="00B364E8"/>
    <w:rsid w:val="00B36799"/>
    <w:rsid w:val="00B36AFE"/>
    <w:rsid w:val="00B40576"/>
    <w:rsid w:val="00B41DE0"/>
    <w:rsid w:val="00B44DE3"/>
    <w:rsid w:val="00B45CE2"/>
    <w:rsid w:val="00B45D11"/>
    <w:rsid w:val="00B50734"/>
    <w:rsid w:val="00B507B7"/>
    <w:rsid w:val="00B54457"/>
    <w:rsid w:val="00B55A37"/>
    <w:rsid w:val="00B570B9"/>
    <w:rsid w:val="00B61C94"/>
    <w:rsid w:val="00B633F9"/>
    <w:rsid w:val="00B672EA"/>
    <w:rsid w:val="00B72014"/>
    <w:rsid w:val="00B726E2"/>
    <w:rsid w:val="00B72A13"/>
    <w:rsid w:val="00B73461"/>
    <w:rsid w:val="00B73A31"/>
    <w:rsid w:val="00B73EEA"/>
    <w:rsid w:val="00B74CB3"/>
    <w:rsid w:val="00B767B3"/>
    <w:rsid w:val="00B80C0D"/>
    <w:rsid w:val="00B8712D"/>
    <w:rsid w:val="00B909C9"/>
    <w:rsid w:val="00B9173E"/>
    <w:rsid w:val="00B931DF"/>
    <w:rsid w:val="00B93399"/>
    <w:rsid w:val="00BA1FE2"/>
    <w:rsid w:val="00BA3258"/>
    <w:rsid w:val="00BA5BE8"/>
    <w:rsid w:val="00BB2D68"/>
    <w:rsid w:val="00BB306C"/>
    <w:rsid w:val="00BB57FB"/>
    <w:rsid w:val="00BB6874"/>
    <w:rsid w:val="00BB7B52"/>
    <w:rsid w:val="00BC3017"/>
    <w:rsid w:val="00BD1A68"/>
    <w:rsid w:val="00BD2CD2"/>
    <w:rsid w:val="00BD6D08"/>
    <w:rsid w:val="00BE006D"/>
    <w:rsid w:val="00BE2664"/>
    <w:rsid w:val="00BE31C9"/>
    <w:rsid w:val="00BE4550"/>
    <w:rsid w:val="00BE5BD1"/>
    <w:rsid w:val="00BE71AF"/>
    <w:rsid w:val="00BF0D49"/>
    <w:rsid w:val="00C035D6"/>
    <w:rsid w:val="00C11B18"/>
    <w:rsid w:val="00C14175"/>
    <w:rsid w:val="00C15693"/>
    <w:rsid w:val="00C2341E"/>
    <w:rsid w:val="00C305AF"/>
    <w:rsid w:val="00C30A53"/>
    <w:rsid w:val="00C33CD6"/>
    <w:rsid w:val="00C401D6"/>
    <w:rsid w:val="00C4246F"/>
    <w:rsid w:val="00C43C98"/>
    <w:rsid w:val="00C46498"/>
    <w:rsid w:val="00C5003C"/>
    <w:rsid w:val="00C54D38"/>
    <w:rsid w:val="00C55611"/>
    <w:rsid w:val="00C64A1B"/>
    <w:rsid w:val="00C70A10"/>
    <w:rsid w:val="00C71822"/>
    <w:rsid w:val="00C75FD6"/>
    <w:rsid w:val="00C80A5A"/>
    <w:rsid w:val="00C81DC3"/>
    <w:rsid w:val="00C84CE5"/>
    <w:rsid w:val="00C87428"/>
    <w:rsid w:val="00C92495"/>
    <w:rsid w:val="00CA0A15"/>
    <w:rsid w:val="00CA3AA1"/>
    <w:rsid w:val="00CA55F4"/>
    <w:rsid w:val="00CB2F24"/>
    <w:rsid w:val="00CB3113"/>
    <w:rsid w:val="00CB50F7"/>
    <w:rsid w:val="00CC2A85"/>
    <w:rsid w:val="00CC3CEF"/>
    <w:rsid w:val="00CD080C"/>
    <w:rsid w:val="00CD22D5"/>
    <w:rsid w:val="00CD2653"/>
    <w:rsid w:val="00CE47E2"/>
    <w:rsid w:val="00CE5D8D"/>
    <w:rsid w:val="00CE7E9E"/>
    <w:rsid w:val="00CF16F5"/>
    <w:rsid w:val="00CF2D2B"/>
    <w:rsid w:val="00CF37B2"/>
    <w:rsid w:val="00CF3C5C"/>
    <w:rsid w:val="00CF5D1F"/>
    <w:rsid w:val="00CF7667"/>
    <w:rsid w:val="00D01D87"/>
    <w:rsid w:val="00D05BBB"/>
    <w:rsid w:val="00D153C0"/>
    <w:rsid w:val="00D15444"/>
    <w:rsid w:val="00D155FD"/>
    <w:rsid w:val="00D16296"/>
    <w:rsid w:val="00D24088"/>
    <w:rsid w:val="00D328D5"/>
    <w:rsid w:val="00D35A74"/>
    <w:rsid w:val="00D35F16"/>
    <w:rsid w:val="00D40726"/>
    <w:rsid w:val="00D434A9"/>
    <w:rsid w:val="00D4756B"/>
    <w:rsid w:val="00D53896"/>
    <w:rsid w:val="00D541F8"/>
    <w:rsid w:val="00D542E3"/>
    <w:rsid w:val="00D57A77"/>
    <w:rsid w:val="00D614A7"/>
    <w:rsid w:val="00D629E3"/>
    <w:rsid w:val="00D634E7"/>
    <w:rsid w:val="00D672E7"/>
    <w:rsid w:val="00D74CAE"/>
    <w:rsid w:val="00D76165"/>
    <w:rsid w:val="00D7695A"/>
    <w:rsid w:val="00D87CD7"/>
    <w:rsid w:val="00D95F1B"/>
    <w:rsid w:val="00D96F60"/>
    <w:rsid w:val="00DA08BC"/>
    <w:rsid w:val="00DA1F0B"/>
    <w:rsid w:val="00DA44A7"/>
    <w:rsid w:val="00DA6F4C"/>
    <w:rsid w:val="00DB100E"/>
    <w:rsid w:val="00DB6336"/>
    <w:rsid w:val="00DB6E6F"/>
    <w:rsid w:val="00DB6F9D"/>
    <w:rsid w:val="00DD1FFB"/>
    <w:rsid w:val="00DD410B"/>
    <w:rsid w:val="00DD4CC1"/>
    <w:rsid w:val="00DE0B86"/>
    <w:rsid w:val="00DE150F"/>
    <w:rsid w:val="00DE56C9"/>
    <w:rsid w:val="00DE72F1"/>
    <w:rsid w:val="00DF043A"/>
    <w:rsid w:val="00DF1F18"/>
    <w:rsid w:val="00DF460E"/>
    <w:rsid w:val="00DF75C5"/>
    <w:rsid w:val="00DF7968"/>
    <w:rsid w:val="00E05B1E"/>
    <w:rsid w:val="00E12E91"/>
    <w:rsid w:val="00E135EB"/>
    <w:rsid w:val="00E2771D"/>
    <w:rsid w:val="00E27BC3"/>
    <w:rsid w:val="00E365CF"/>
    <w:rsid w:val="00E43D4F"/>
    <w:rsid w:val="00E51263"/>
    <w:rsid w:val="00E5178B"/>
    <w:rsid w:val="00E522BA"/>
    <w:rsid w:val="00E56A1F"/>
    <w:rsid w:val="00E6075D"/>
    <w:rsid w:val="00E6189E"/>
    <w:rsid w:val="00E72BEB"/>
    <w:rsid w:val="00E76A6F"/>
    <w:rsid w:val="00E771DF"/>
    <w:rsid w:val="00E84977"/>
    <w:rsid w:val="00E87DBE"/>
    <w:rsid w:val="00E90866"/>
    <w:rsid w:val="00E91C4A"/>
    <w:rsid w:val="00EA1DA1"/>
    <w:rsid w:val="00EA355A"/>
    <w:rsid w:val="00EA36A9"/>
    <w:rsid w:val="00EA67D4"/>
    <w:rsid w:val="00EA787F"/>
    <w:rsid w:val="00EB1CE0"/>
    <w:rsid w:val="00EB29D6"/>
    <w:rsid w:val="00EB6D03"/>
    <w:rsid w:val="00EC088A"/>
    <w:rsid w:val="00EC505D"/>
    <w:rsid w:val="00EC6C98"/>
    <w:rsid w:val="00ED2B32"/>
    <w:rsid w:val="00ED3782"/>
    <w:rsid w:val="00ED4253"/>
    <w:rsid w:val="00EE1E10"/>
    <w:rsid w:val="00EF3B1B"/>
    <w:rsid w:val="00EF59EA"/>
    <w:rsid w:val="00F03E9A"/>
    <w:rsid w:val="00F05C44"/>
    <w:rsid w:val="00F05F27"/>
    <w:rsid w:val="00F11F5B"/>
    <w:rsid w:val="00F15CF5"/>
    <w:rsid w:val="00F25994"/>
    <w:rsid w:val="00F26A5D"/>
    <w:rsid w:val="00F3028B"/>
    <w:rsid w:val="00F30CD2"/>
    <w:rsid w:val="00F30E5B"/>
    <w:rsid w:val="00F35D62"/>
    <w:rsid w:val="00F42106"/>
    <w:rsid w:val="00F4235E"/>
    <w:rsid w:val="00F43739"/>
    <w:rsid w:val="00F43B0A"/>
    <w:rsid w:val="00F45BCE"/>
    <w:rsid w:val="00F50225"/>
    <w:rsid w:val="00F51819"/>
    <w:rsid w:val="00F52988"/>
    <w:rsid w:val="00F55392"/>
    <w:rsid w:val="00F56DEA"/>
    <w:rsid w:val="00F61AB8"/>
    <w:rsid w:val="00F65881"/>
    <w:rsid w:val="00F658C2"/>
    <w:rsid w:val="00F66731"/>
    <w:rsid w:val="00F72330"/>
    <w:rsid w:val="00F72BDB"/>
    <w:rsid w:val="00F72EA2"/>
    <w:rsid w:val="00F74BCC"/>
    <w:rsid w:val="00F74FC3"/>
    <w:rsid w:val="00F75D71"/>
    <w:rsid w:val="00F80539"/>
    <w:rsid w:val="00F82E22"/>
    <w:rsid w:val="00F838DB"/>
    <w:rsid w:val="00F90338"/>
    <w:rsid w:val="00F9383C"/>
    <w:rsid w:val="00FA3A13"/>
    <w:rsid w:val="00FA583F"/>
    <w:rsid w:val="00FA6E40"/>
    <w:rsid w:val="00FC3236"/>
    <w:rsid w:val="00FD11B2"/>
    <w:rsid w:val="00FD2393"/>
    <w:rsid w:val="00FD5313"/>
    <w:rsid w:val="00FD678D"/>
    <w:rsid w:val="00FD7F89"/>
    <w:rsid w:val="00FE11EA"/>
    <w:rsid w:val="00FF1203"/>
    <w:rsid w:val="00FF1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83D1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a4">
    <w:name w:val="List Paragraph"/>
    <w:basedOn w:val="a3"/>
    <w:uiPriority w:val="34"/>
    <w:qFormat/>
    <w:rsid w:val="00183D1D"/>
  </w:style>
  <w:style w:type="table" w:styleId="a5">
    <w:name w:val="Table Grid"/>
    <w:basedOn w:val="a1"/>
    <w:uiPriority w:val="59"/>
    <w:rsid w:val="008B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583F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4"/>
    <w:rsid w:val="00226769"/>
    <w:rPr>
      <w:rFonts w:ascii="Arial" w:eastAsia="Arial" w:hAnsi="Arial" w:cs="Arial"/>
      <w:spacing w:val="-1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226769"/>
    <w:pPr>
      <w:widowControl w:val="0"/>
      <w:shd w:val="clear" w:color="auto" w:fill="FFFFFF"/>
      <w:spacing w:after="0" w:line="634" w:lineRule="exact"/>
      <w:jc w:val="center"/>
    </w:pPr>
    <w:rPr>
      <w:rFonts w:ascii="Arial" w:eastAsia="Arial" w:hAnsi="Arial" w:cs="Arial"/>
      <w:spacing w:val="-1"/>
      <w:sz w:val="26"/>
      <w:szCs w:val="26"/>
      <w:lang w:eastAsia="en-US"/>
    </w:rPr>
  </w:style>
  <w:style w:type="character" w:customStyle="1" w:styleId="3">
    <w:name w:val="Основной текст3"/>
    <w:basedOn w:val="a7"/>
    <w:rsid w:val="002267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1C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0E5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8C1B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8C1B77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9E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30D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30D1"/>
    <w:rPr>
      <w:rFonts w:eastAsiaTheme="minorEastAsia"/>
      <w:lang w:eastAsia="ru-RU"/>
    </w:rPr>
  </w:style>
  <w:style w:type="paragraph" w:customStyle="1" w:styleId="p4">
    <w:name w:val="p4"/>
    <w:basedOn w:val="a"/>
    <w:rsid w:val="00B1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1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1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1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1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B15BC0"/>
    <w:rPr>
      <w:i/>
      <w:iCs/>
    </w:rPr>
  </w:style>
  <w:style w:type="character" w:styleId="af1">
    <w:name w:val="Strong"/>
    <w:basedOn w:val="a0"/>
    <w:uiPriority w:val="22"/>
    <w:qFormat/>
    <w:rsid w:val="00B15BC0"/>
    <w:rPr>
      <w:b/>
      <w:bCs/>
    </w:rPr>
  </w:style>
  <w:style w:type="paragraph" w:styleId="af2">
    <w:name w:val="Normal (Web)"/>
    <w:basedOn w:val="a"/>
    <w:uiPriority w:val="99"/>
    <w:unhideWhenUsed/>
    <w:rsid w:val="00B1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83D1D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a4">
    <w:name w:val="List Paragraph"/>
    <w:basedOn w:val="a3"/>
    <w:uiPriority w:val="34"/>
    <w:qFormat/>
    <w:rsid w:val="00183D1D"/>
  </w:style>
  <w:style w:type="table" w:styleId="a5">
    <w:name w:val="Table Grid"/>
    <w:basedOn w:val="a1"/>
    <w:uiPriority w:val="59"/>
    <w:rsid w:val="008B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583F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4"/>
    <w:rsid w:val="00226769"/>
    <w:rPr>
      <w:rFonts w:ascii="Arial" w:eastAsia="Arial" w:hAnsi="Arial" w:cs="Arial"/>
      <w:spacing w:val="-1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226769"/>
    <w:pPr>
      <w:widowControl w:val="0"/>
      <w:shd w:val="clear" w:color="auto" w:fill="FFFFFF"/>
      <w:spacing w:after="0" w:line="634" w:lineRule="exact"/>
      <w:jc w:val="center"/>
    </w:pPr>
    <w:rPr>
      <w:rFonts w:ascii="Arial" w:eastAsia="Arial" w:hAnsi="Arial" w:cs="Arial"/>
      <w:spacing w:val="-1"/>
      <w:sz w:val="26"/>
      <w:szCs w:val="26"/>
      <w:lang w:eastAsia="en-US"/>
    </w:rPr>
  </w:style>
  <w:style w:type="character" w:customStyle="1" w:styleId="3">
    <w:name w:val="Основной текст3"/>
    <w:basedOn w:val="a7"/>
    <w:rsid w:val="002267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1C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0E5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8C1B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8C1B77"/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9E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30D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9E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30D1"/>
    <w:rPr>
      <w:rFonts w:eastAsiaTheme="minorEastAsia"/>
      <w:lang w:eastAsia="ru-RU"/>
    </w:rPr>
  </w:style>
  <w:style w:type="paragraph" w:customStyle="1" w:styleId="p4">
    <w:name w:val="p4"/>
    <w:basedOn w:val="a"/>
    <w:rsid w:val="00B1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1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1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1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1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B15BC0"/>
    <w:rPr>
      <w:i/>
      <w:iCs/>
    </w:rPr>
  </w:style>
  <w:style w:type="character" w:styleId="af1">
    <w:name w:val="Strong"/>
    <w:basedOn w:val="a0"/>
    <w:uiPriority w:val="22"/>
    <w:qFormat/>
    <w:rsid w:val="00B15BC0"/>
    <w:rPr>
      <w:b/>
      <w:bCs/>
    </w:rPr>
  </w:style>
  <w:style w:type="paragraph" w:styleId="af2">
    <w:name w:val="Normal (Web)"/>
    <w:basedOn w:val="a"/>
    <w:uiPriority w:val="99"/>
    <w:unhideWhenUsed/>
    <w:rsid w:val="00B1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tal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hcool3.en-edu.ru/DswMedia/polojenie-o-sobranii-tk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OU_Shcool_3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3933-A9C8-46BE-B8CB-D887753A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Schola3</cp:lastModifiedBy>
  <cp:revision>3</cp:revision>
  <cp:lastPrinted>2020-04-30T02:19:00Z</cp:lastPrinted>
  <dcterms:created xsi:type="dcterms:W3CDTF">2019-03-05T05:06:00Z</dcterms:created>
  <dcterms:modified xsi:type="dcterms:W3CDTF">2020-06-01T04:15:00Z</dcterms:modified>
</cp:coreProperties>
</file>