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lang w:val="ru-RU"/>
        </w:rPr>
        <w:t>Ссылка</w:t>
      </w:r>
      <w:r>
        <w:rPr>
          <w:rFonts w:hint="default"/>
          <w:lang w:val="ru-RU"/>
        </w:rPr>
        <w:t xml:space="preserve"> на раздел ВсОШ  Управления образования Енисейского района</w:t>
      </w:r>
    </w:p>
    <w:p>
      <w:r>
        <w:fldChar w:fldCharType="begin"/>
      </w:r>
      <w:r>
        <w:instrText xml:space="preserve"> HYPERLINK "https://www.en-edu.ru/index.php/povyshenie-kachestva-obrazovaniya/2-uncategorised/44-vserossijskaya-olimpiada-shkol-nikov" </w:instrText>
      </w:r>
      <w:r>
        <w:fldChar w:fldCharType="separate"/>
      </w:r>
      <w:r>
        <w:rPr>
          <w:rStyle w:val="5"/>
        </w:rPr>
        <w:t>https://www.en-edu.ru/index.php/povyshenie-kachestva-obrazovaniya/2-uncategorised/44-vserossijskaya-olimpiada-shkol-nikov</w:t>
      </w:r>
      <w:r>
        <w:fldChar w:fldCharType="end"/>
      </w:r>
      <w:r>
        <w:t xml:space="preserve"> </w:t>
      </w:r>
    </w:p>
    <w:p/>
    <w:p>
      <w:pPr>
        <w:rPr>
          <w:rFonts w:hint="default"/>
          <w:lang w:val="ru-RU"/>
        </w:rPr>
      </w:pPr>
      <w:r>
        <w:rPr>
          <w:lang w:val="ru-RU"/>
        </w:rPr>
        <w:t>Ссылка</w:t>
      </w:r>
      <w:r>
        <w:rPr>
          <w:rFonts w:hint="default"/>
          <w:lang w:val="ru-RU"/>
        </w:rPr>
        <w:t xml:space="preserve"> на раздел ВсОШ Министерство образования Красноярского края</w:t>
      </w:r>
    </w:p>
    <w:p>
      <w:pPr>
        <w:rPr>
          <w:rFonts w:hint="default"/>
          <w:lang w:val="ru-RU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"https://krao.ru/dokumentyi/drugie/vserossijskaya-olimpiada-shkolnikov/shkolnyij-etap-vserossijskoj-olimpiadyi-shkolnikov/" </w:instrText>
      </w:r>
      <w:r>
        <w:rPr>
          <w:rFonts w:hint="default"/>
        </w:rPr>
        <w:fldChar w:fldCharType="separate"/>
      </w:r>
      <w:r>
        <w:rPr>
          <w:rStyle w:val="5"/>
          <w:rFonts w:hint="default"/>
        </w:rPr>
        <w:t>https://krao.ru/dokumentyi/drugie/vserossijskaya-olimpiada-shkolnikov/shkolnyij-etap-vserossijskoj-olimpiadyi-shkolnikov/</w:t>
      </w:r>
      <w:r>
        <w:rPr>
          <w:rFonts w:hint="default"/>
        </w:rPr>
        <w:fldChar w:fldCharType="end"/>
      </w:r>
      <w:r>
        <w:rPr>
          <w:rFonts w:hint="default"/>
          <w:lang w:val="ru-RU"/>
        </w:rPr>
        <w:t xml:space="preserve">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B0"/>
    <w:rsid w:val="008C6BB0"/>
    <w:rsid w:val="00B12F7C"/>
    <w:rsid w:val="00EF3EB3"/>
    <w:rsid w:val="13670CB2"/>
    <w:rsid w:val="22EB76A9"/>
    <w:rsid w:val="651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69</Words>
  <Characters>395</Characters>
  <Lines>3</Lines>
  <Paragraphs>1</Paragraphs>
  <TotalTime>1</TotalTime>
  <ScaleCrop>false</ScaleCrop>
  <LinksUpToDate>false</LinksUpToDate>
  <CharactersWithSpaces>463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2021-10-12T09:08:00Z</dcterms:created>
  <dc:creator>Сергей Корзухин</dc:creator>
  <cp:lastModifiedBy>Олеся</cp:lastModifiedBy>
  <dcterms:modified xsi:type="dcterms:W3CDTF">2022-08-31T11:28:51Z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43AD72D5FAAD4A0B93FD325330B7031B</vt:lpwstr>
  </property>
</Properties>
</file>